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DC11" w14:textId="77777777" w:rsidR="00D55097" w:rsidRPr="009A364B" w:rsidRDefault="00853611" w:rsidP="00720EC8">
      <w:pPr>
        <w:spacing w:after="0"/>
        <w:jc w:val="right"/>
        <w:rPr>
          <w:rFonts w:asciiTheme="majorHAnsi" w:hAnsiTheme="majorHAnsi"/>
          <w:b/>
          <w:sz w:val="28"/>
          <w:szCs w:val="28"/>
        </w:rPr>
      </w:pPr>
      <w:r w:rsidRPr="009A364B">
        <w:rPr>
          <w:rFonts w:asciiTheme="majorHAnsi" w:hAnsiTheme="majorHAnsi"/>
          <w:b/>
          <w:sz w:val="28"/>
          <w:szCs w:val="28"/>
        </w:rPr>
        <w:t>Legolas LLC</w:t>
      </w:r>
    </w:p>
    <w:p w14:paraId="54C21E0C" w14:textId="53AD2478" w:rsidR="009A364B" w:rsidRDefault="0090491E" w:rsidP="00720EC8">
      <w:pPr>
        <w:spacing w:after="0"/>
        <w:jc w:val="right"/>
        <w:rPr>
          <w:rFonts w:asciiTheme="majorHAnsi" w:hAnsiTheme="majorHAnsi"/>
          <w:b/>
          <w:sz w:val="24"/>
          <w:szCs w:val="24"/>
        </w:rPr>
      </w:pPr>
      <w:hyperlink r:id="rId8" w:history="1">
        <w:r w:rsidRPr="007D4B1F">
          <w:rPr>
            <w:rStyle w:val="Hyperlink"/>
            <w:rFonts w:asciiTheme="majorHAnsi" w:hAnsiTheme="majorHAnsi"/>
            <w:b/>
            <w:sz w:val="24"/>
            <w:szCs w:val="24"/>
          </w:rPr>
          <w:t>rebecca@legolasrentals.com</w:t>
        </w:r>
      </w:hyperlink>
    </w:p>
    <w:p w14:paraId="47D71CEE" w14:textId="77777777" w:rsidR="0090491E" w:rsidRPr="002A6255" w:rsidRDefault="0090491E" w:rsidP="00720EC8">
      <w:pPr>
        <w:spacing w:after="0"/>
        <w:jc w:val="right"/>
        <w:rPr>
          <w:rFonts w:asciiTheme="majorHAnsi" w:hAnsiTheme="majorHAnsi"/>
          <w:b/>
          <w:sz w:val="24"/>
          <w:szCs w:val="24"/>
        </w:rPr>
      </w:pPr>
    </w:p>
    <w:p w14:paraId="36078442" w14:textId="71224D33" w:rsidR="00853611" w:rsidRPr="009A364B" w:rsidRDefault="00853611" w:rsidP="00853611">
      <w:pPr>
        <w:jc w:val="center"/>
        <w:rPr>
          <w:rFonts w:asciiTheme="majorHAnsi" w:hAnsiTheme="majorHAnsi"/>
          <w:b/>
          <w:sz w:val="28"/>
          <w:szCs w:val="28"/>
        </w:rPr>
      </w:pPr>
      <w:r w:rsidRPr="009A364B">
        <w:rPr>
          <w:rFonts w:asciiTheme="majorHAnsi" w:hAnsiTheme="majorHAnsi"/>
          <w:b/>
          <w:sz w:val="28"/>
          <w:szCs w:val="28"/>
        </w:rPr>
        <w:t>Residential Lease Agreement</w:t>
      </w:r>
    </w:p>
    <w:tbl>
      <w:tblPr>
        <w:tblStyle w:val="TableGrid"/>
        <w:tblW w:w="0" w:type="auto"/>
        <w:tblLook w:val="04A0" w:firstRow="1" w:lastRow="0" w:firstColumn="1" w:lastColumn="0" w:noHBand="0" w:noVBand="1"/>
      </w:tblPr>
      <w:tblGrid>
        <w:gridCol w:w="2574"/>
        <w:gridCol w:w="2574"/>
        <w:gridCol w:w="2574"/>
        <w:gridCol w:w="2574"/>
      </w:tblGrid>
      <w:tr w:rsidR="00666D77" w:rsidRPr="001761CF" w14:paraId="30A08023" w14:textId="77777777" w:rsidTr="00666D77">
        <w:tc>
          <w:tcPr>
            <w:tcW w:w="2574" w:type="dxa"/>
          </w:tcPr>
          <w:p w14:paraId="59699FE8" w14:textId="77777777" w:rsidR="00666D77" w:rsidRPr="001761CF" w:rsidRDefault="00666D77" w:rsidP="00853611">
            <w:pPr>
              <w:jc w:val="center"/>
              <w:rPr>
                <w:rFonts w:asciiTheme="majorHAnsi" w:hAnsiTheme="majorHAnsi"/>
                <w:b/>
              </w:rPr>
            </w:pPr>
            <w:r w:rsidRPr="001761CF">
              <w:rPr>
                <w:rFonts w:asciiTheme="majorHAnsi" w:hAnsiTheme="majorHAnsi"/>
                <w:b/>
              </w:rPr>
              <w:t>Date of Lease</w:t>
            </w:r>
          </w:p>
        </w:tc>
        <w:tc>
          <w:tcPr>
            <w:tcW w:w="2574" w:type="dxa"/>
          </w:tcPr>
          <w:p w14:paraId="44286F82" w14:textId="77777777" w:rsidR="00666D77" w:rsidRPr="001761CF" w:rsidRDefault="00666D77" w:rsidP="00853611">
            <w:pPr>
              <w:jc w:val="center"/>
              <w:rPr>
                <w:rFonts w:asciiTheme="majorHAnsi" w:hAnsiTheme="majorHAnsi"/>
                <w:b/>
              </w:rPr>
            </w:pPr>
            <w:r w:rsidRPr="001761CF">
              <w:rPr>
                <w:rFonts w:asciiTheme="majorHAnsi" w:hAnsiTheme="majorHAnsi"/>
                <w:b/>
              </w:rPr>
              <w:t>Term of Lease</w:t>
            </w:r>
          </w:p>
        </w:tc>
        <w:tc>
          <w:tcPr>
            <w:tcW w:w="2574" w:type="dxa"/>
          </w:tcPr>
          <w:p w14:paraId="5E4A9B1A" w14:textId="77777777" w:rsidR="00666D77" w:rsidRPr="001761CF" w:rsidRDefault="00666D77" w:rsidP="00853611">
            <w:pPr>
              <w:jc w:val="center"/>
              <w:rPr>
                <w:rFonts w:asciiTheme="majorHAnsi" w:hAnsiTheme="majorHAnsi"/>
                <w:b/>
              </w:rPr>
            </w:pPr>
            <w:r w:rsidRPr="001761CF">
              <w:rPr>
                <w:rFonts w:asciiTheme="majorHAnsi" w:hAnsiTheme="majorHAnsi"/>
                <w:b/>
              </w:rPr>
              <w:t>Monthly Rent</w:t>
            </w:r>
          </w:p>
        </w:tc>
        <w:tc>
          <w:tcPr>
            <w:tcW w:w="2574" w:type="dxa"/>
          </w:tcPr>
          <w:p w14:paraId="6F2D1C38" w14:textId="77777777" w:rsidR="00666D77" w:rsidRPr="001761CF" w:rsidRDefault="00666D77" w:rsidP="00853611">
            <w:pPr>
              <w:jc w:val="center"/>
              <w:rPr>
                <w:rFonts w:asciiTheme="majorHAnsi" w:hAnsiTheme="majorHAnsi"/>
                <w:b/>
              </w:rPr>
            </w:pPr>
            <w:r w:rsidRPr="001761CF">
              <w:rPr>
                <w:rFonts w:asciiTheme="majorHAnsi" w:hAnsiTheme="majorHAnsi"/>
                <w:b/>
              </w:rPr>
              <w:t>Security Deposit</w:t>
            </w:r>
          </w:p>
        </w:tc>
      </w:tr>
      <w:tr w:rsidR="00666D77" w:rsidRPr="001761CF" w14:paraId="06538B19" w14:textId="77777777" w:rsidTr="00666D77">
        <w:tc>
          <w:tcPr>
            <w:tcW w:w="2574" w:type="dxa"/>
          </w:tcPr>
          <w:p w14:paraId="186098DB" w14:textId="77777777" w:rsidR="00666D77" w:rsidRPr="001761CF" w:rsidRDefault="00666D77" w:rsidP="00853611">
            <w:pPr>
              <w:jc w:val="center"/>
              <w:rPr>
                <w:rFonts w:asciiTheme="majorHAnsi" w:hAnsiTheme="majorHAnsi"/>
              </w:rPr>
            </w:pPr>
          </w:p>
          <w:p w14:paraId="1B58D1EE" w14:textId="77777777" w:rsidR="00666D77" w:rsidRPr="001761CF" w:rsidRDefault="00666D77" w:rsidP="00241958">
            <w:pPr>
              <w:jc w:val="center"/>
              <w:rPr>
                <w:rFonts w:asciiTheme="majorHAnsi" w:hAnsiTheme="majorHAnsi"/>
              </w:rPr>
            </w:pPr>
          </w:p>
        </w:tc>
        <w:tc>
          <w:tcPr>
            <w:tcW w:w="2574" w:type="dxa"/>
          </w:tcPr>
          <w:p w14:paraId="397A672F" w14:textId="77777777" w:rsidR="00666D77" w:rsidRPr="001761CF" w:rsidRDefault="00666D77" w:rsidP="00666D77">
            <w:pPr>
              <w:rPr>
                <w:rFonts w:asciiTheme="majorHAnsi" w:hAnsiTheme="majorHAnsi"/>
              </w:rPr>
            </w:pPr>
            <w:r w:rsidRPr="001761CF">
              <w:rPr>
                <w:rFonts w:asciiTheme="majorHAnsi" w:hAnsiTheme="majorHAnsi"/>
              </w:rPr>
              <w:t>Beginning:</w:t>
            </w:r>
          </w:p>
          <w:p w14:paraId="27E5DC67" w14:textId="77777777" w:rsidR="00241958" w:rsidRDefault="00241958" w:rsidP="00666D77">
            <w:pPr>
              <w:rPr>
                <w:rFonts w:asciiTheme="majorHAnsi" w:hAnsiTheme="majorHAnsi"/>
              </w:rPr>
            </w:pPr>
          </w:p>
          <w:p w14:paraId="3EEE8417" w14:textId="2E7DB718" w:rsidR="00666D77" w:rsidRPr="001761CF" w:rsidRDefault="00666D77" w:rsidP="00666D77">
            <w:pPr>
              <w:rPr>
                <w:rFonts w:asciiTheme="majorHAnsi" w:hAnsiTheme="majorHAnsi"/>
              </w:rPr>
            </w:pPr>
            <w:r w:rsidRPr="001761CF">
              <w:rPr>
                <w:rFonts w:asciiTheme="majorHAnsi" w:hAnsiTheme="majorHAnsi"/>
              </w:rPr>
              <w:t>Ending:</w:t>
            </w:r>
          </w:p>
          <w:p w14:paraId="5F4E4EBB" w14:textId="3845163D" w:rsidR="00666D77" w:rsidRPr="001761CF" w:rsidRDefault="00666D77" w:rsidP="00666D77">
            <w:pPr>
              <w:rPr>
                <w:rFonts w:asciiTheme="majorHAnsi" w:hAnsiTheme="majorHAnsi"/>
              </w:rPr>
            </w:pPr>
          </w:p>
        </w:tc>
        <w:tc>
          <w:tcPr>
            <w:tcW w:w="2574" w:type="dxa"/>
          </w:tcPr>
          <w:p w14:paraId="5A2F36BF" w14:textId="77777777" w:rsidR="00666D77" w:rsidRDefault="00666D77" w:rsidP="00853611">
            <w:pPr>
              <w:jc w:val="center"/>
              <w:rPr>
                <w:rFonts w:asciiTheme="majorHAnsi" w:hAnsiTheme="majorHAnsi"/>
              </w:rPr>
            </w:pPr>
          </w:p>
          <w:p w14:paraId="73D9BA8B" w14:textId="50E32D12" w:rsidR="007B6DDC" w:rsidRPr="00C23820" w:rsidRDefault="007B6DDC" w:rsidP="007B6DDC">
            <w:pPr>
              <w:jc w:val="center"/>
              <w:rPr>
                <w:rFonts w:asciiTheme="majorHAnsi" w:hAnsiTheme="majorHAnsi"/>
                <w:b/>
              </w:rPr>
            </w:pPr>
            <w:r w:rsidRPr="00C23820">
              <w:rPr>
                <w:rFonts w:asciiTheme="majorHAnsi" w:hAnsiTheme="majorHAnsi"/>
                <w:b/>
              </w:rPr>
              <w:t>$</w:t>
            </w:r>
            <w:r w:rsidR="00461A5F">
              <w:rPr>
                <w:rFonts w:asciiTheme="majorHAnsi" w:hAnsiTheme="majorHAnsi"/>
                <w:b/>
              </w:rPr>
              <w:t>8</w:t>
            </w:r>
            <w:r w:rsidR="001370D5">
              <w:rPr>
                <w:rFonts w:asciiTheme="majorHAnsi" w:hAnsiTheme="majorHAnsi"/>
                <w:b/>
              </w:rPr>
              <w:t>5</w:t>
            </w:r>
            <w:r w:rsidR="0025668C">
              <w:rPr>
                <w:rFonts w:asciiTheme="majorHAnsi" w:hAnsiTheme="majorHAnsi"/>
                <w:b/>
              </w:rPr>
              <w:t>0</w:t>
            </w:r>
            <w:r w:rsidRPr="00C23820">
              <w:rPr>
                <w:rFonts w:asciiTheme="majorHAnsi" w:hAnsiTheme="majorHAnsi"/>
                <w:b/>
              </w:rPr>
              <w:t>.00</w:t>
            </w:r>
          </w:p>
          <w:p w14:paraId="15E653EB" w14:textId="770D9B19" w:rsidR="00BC1B80" w:rsidRPr="001761CF" w:rsidRDefault="00BC1B80" w:rsidP="007B6DDC">
            <w:pPr>
              <w:jc w:val="center"/>
              <w:rPr>
                <w:rFonts w:asciiTheme="majorHAnsi" w:hAnsiTheme="majorHAnsi"/>
              </w:rPr>
            </w:pPr>
          </w:p>
        </w:tc>
        <w:tc>
          <w:tcPr>
            <w:tcW w:w="2574" w:type="dxa"/>
          </w:tcPr>
          <w:p w14:paraId="402E0B1B" w14:textId="77777777" w:rsidR="00666D77" w:rsidRDefault="00666D77" w:rsidP="00853611">
            <w:pPr>
              <w:jc w:val="center"/>
              <w:rPr>
                <w:rFonts w:asciiTheme="majorHAnsi" w:hAnsiTheme="majorHAnsi"/>
              </w:rPr>
            </w:pPr>
          </w:p>
          <w:p w14:paraId="0F2B5C49" w14:textId="44243CE8" w:rsidR="00C3533A" w:rsidRDefault="00BC1B80" w:rsidP="00853611">
            <w:pPr>
              <w:jc w:val="center"/>
              <w:rPr>
                <w:rFonts w:asciiTheme="majorHAnsi" w:hAnsiTheme="majorHAnsi"/>
              </w:rPr>
            </w:pPr>
            <w:r>
              <w:rPr>
                <w:rFonts w:asciiTheme="majorHAnsi" w:hAnsiTheme="majorHAnsi"/>
              </w:rPr>
              <w:t>$</w:t>
            </w:r>
            <w:r w:rsidR="00461A5F">
              <w:rPr>
                <w:rFonts w:asciiTheme="majorHAnsi" w:hAnsiTheme="majorHAnsi"/>
              </w:rPr>
              <w:t>8</w:t>
            </w:r>
            <w:r w:rsidR="001370D5">
              <w:rPr>
                <w:rFonts w:asciiTheme="majorHAnsi" w:hAnsiTheme="majorHAnsi"/>
              </w:rPr>
              <w:t>5</w:t>
            </w:r>
            <w:r w:rsidR="0085495B">
              <w:rPr>
                <w:rFonts w:asciiTheme="majorHAnsi" w:hAnsiTheme="majorHAnsi"/>
              </w:rPr>
              <w:t>0</w:t>
            </w:r>
            <w:r w:rsidR="00C3533A">
              <w:rPr>
                <w:rFonts w:asciiTheme="majorHAnsi" w:hAnsiTheme="majorHAnsi"/>
              </w:rPr>
              <w:t>.00</w:t>
            </w:r>
          </w:p>
          <w:p w14:paraId="416CCF25" w14:textId="4D72EC30" w:rsidR="007B6DDC" w:rsidRPr="001761CF" w:rsidRDefault="007B6DDC" w:rsidP="007B6DDC">
            <w:pPr>
              <w:rPr>
                <w:rFonts w:asciiTheme="majorHAnsi" w:hAnsiTheme="majorHAnsi"/>
              </w:rPr>
            </w:pPr>
            <w:r>
              <w:rPr>
                <w:rFonts w:asciiTheme="majorHAnsi" w:hAnsiTheme="majorHAnsi"/>
              </w:rPr>
              <w:t xml:space="preserve">Pet </w:t>
            </w:r>
            <w:r w:rsidR="00750581">
              <w:rPr>
                <w:rFonts w:asciiTheme="majorHAnsi" w:hAnsiTheme="majorHAnsi"/>
              </w:rPr>
              <w:t>fee:</w:t>
            </w:r>
            <w:r w:rsidR="001370D5">
              <w:rPr>
                <w:rFonts w:asciiTheme="majorHAnsi" w:hAnsiTheme="majorHAnsi"/>
              </w:rPr>
              <w:t xml:space="preserve">  </w:t>
            </w:r>
          </w:p>
        </w:tc>
      </w:tr>
    </w:tbl>
    <w:p w14:paraId="2398D415" w14:textId="77777777" w:rsidR="007B6DDC" w:rsidRDefault="007B6DDC" w:rsidP="00285C03">
      <w:pPr>
        <w:spacing w:after="0" w:line="240" w:lineRule="auto"/>
        <w:contextualSpacing/>
        <w:rPr>
          <w:rFonts w:asciiTheme="majorHAnsi" w:hAnsiTheme="majorHAnsi"/>
          <w:b/>
        </w:rPr>
      </w:pPr>
    </w:p>
    <w:p w14:paraId="3A3378A6" w14:textId="6D0966C2" w:rsidR="00853611" w:rsidRDefault="00C90181" w:rsidP="00285C03">
      <w:pPr>
        <w:spacing w:after="0" w:line="240" w:lineRule="auto"/>
        <w:contextualSpacing/>
        <w:rPr>
          <w:rFonts w:asciiTheme="majorHAnsi" w:hAnsiTheme="majorHAnsi"/>
        </w:rPr>
      </w:pPr>
      <w:r w:rsidRPr="001761CF">
        <w:rPr>
          <w:rFonts w:asciiTheme="majorHAnsi" w:hAnsiTheme="majorHAnsi"/>
          <w:b/>
        </w:rPr>
        <w:t>1.</w:t>
      </w:r>
      <w:r w:rsidR="00853611" w:rsidRPr="001761CF">
        <w:rPr>
          <w:rFonts w:asciiTheme="majorHAnsi" w:hAnsiTheme="majorHAnsi"/>
          <w:b/>
        </w:rPr>
        <w:t xml:space="preserve">     </w:t>
      </w:r>
      <w:r w:rsidRPr="001761CF">
        <w:rPr>
          <w:rFonts w:asciiTheme="majorHAnsi" w:hAnsiTheme="majorHAnsi"/>
          <w:b/>
        </w:rPr>
        <w:t>Identif</w:t>
      </w:r>
      <w:r w:rsidR="00C25DB8">
        <w:rPr>
          <w:rFonts w:asciiTheme="majorHAnsi" w:hAnsiTheme="majorHAnsi"/>
          <w:b/>
        </w:rPr>
        <w:t xml:space="preserve">ication of Landlord and Tenants </w:t>
      </w:r>
      <w:r w:rsidR="00853611" w:rsidRPr="001761CF">
        <w:rPr>
          <w:rFonts w:asciiTheme="majorHAnsi" w:hAnsiTheme="majorHAnsi"/>
        </w:rPr>
        <w:t xml:space="preserve">This lease agreement made and entered into this </w:t>
      </w:r>
      <w:r w:rsidR="00853611" w:rsidRPr="004D49F2">
        <w:rPr>
          <w:rFonts w:asciiTheme="majorHAnsi" w:hAnsiTheme="majorHAnsi"/>
          <w:u w:val="single"/>
        </w:rPr>
        <w:t>_</w:t>
      </w:r>
      <w:r w:rsidR="0090491E">
        <w:rPr>
          <w:rFonts w:asciiTheme="majorHAnsi" w:hAnsiTheme="majorHAnsi"/>
          <w:u w:val="single"/>
        </w:rPr>
        <w:t>__</w:t>
      </w:r>
      <w:proofErr w:type="spellStart"/>
      <w:r w:rsidR="001370D5">
        <w:rPr>
          <w:rFonts w:asciiTheme="majorHAnsi" w:hAnsiTheme="majorHAnsi"/>
          <w:u w:val="single"/>
        </w:rPr>
        <w:t>th</w:t>
      </w:r>
      <w:proofErr w:type="spellEnd"/>
      <w:r w:rsidR="00853611" w:rsidRPr="001761CF">
        <w:rPr>
          <w:rFonts w:asciiTheme="majorHAnsi" w:hAnsiTheme="majorHAnsi"/>
        </w:rPr>
        <w:t xml:space="preserve"> day of </w:t>
      </w:r>
      <w:r w:rsidR="00241958">
        <w:rPr>
          <w:rFonts w:asciiTheme="majorHAnsi" w:hAnsiTheme="majorHAnsi"/>
        </w:rPr>
        <w:t>_________</w:t>
      </w:r>
      <w:r w:rsidR="00750581" w:rsidRPr="004D49F2">
        <w:rPr>
          <w:rFonts w:asciiTheme="majorHAnsi" w:hAnsiTheme="majorHAnsi"/>
          <w:u w:val="single"/>
        </w:rPr>
        <w:t>_</w:t>
      </w:r>
      <w:r w:rsidR="00750581" w:rsidRPr="001761CF">
        <w:rPr>
          <w:rFonts w:asciiTheme="majorHAnsi" w:hAnsiTheme="majorHAnsi"/>
        </w:rPr>
        <w:t>,</w:t>
      </w:r>
      <w:r w:rsidR="00853611" w:rsidRPr="001761CF">
        <w:rPr>
          <w:rFonts w:asciiTheme="majorHAnsi" w:hAnsiTheme="majorHAnsi"/>
        </w:rPr>
        <w:t xml:space="preserve"> 20</w:t>
      </w:r>
      <w:r w:rsidR="00750581" w:rsidRPr="004D49F2">
        <w:rPr>
          <w:rFonts w:asciiTheme="majorHAnsi" w:hAnsiTheme="majorHAnsi"/>
          <w:u w:val="single"/>
        </w:rPr>
        <w:t>_</w:t>
      </w:r>
      <w:r w:rsidR="00750581" w:rsidRPr="001761CF">
        <w:rPr>
          <w:rFonts w:asciiTheme="majorHAnsi" w:hAnsiTheme="majorHAnsi"/>
        </w:rPr>
        <w:t>, by</w:t>
      </w:r>
      <w:r w:rsidR="00853611" w:rsidRPr="001761CF">
        <w:rPr>
          <w:rFonts w:asciiTheme="majorHAnsi" w:hAnsiTheme="majorHAnsi"/>
        </w:rPr>
        <w:t xml:space="preserve"> and between Legolas LLC</w:t>
      </w:r>
      <w:r w:rsidR="00BC1B80">
        <w:rPr>
          <w:rFonts w:asciiTheme="majorHAnsi" w:hAnsiTheme="majorHAnsi"/>
        </w:rPr>
        <w:t xml:space="preserve"> of 66 E. First St., The Plains OH</w:t>
      </w:r>
      <w:r w:rsidR="00853611" w:rsidRPr="001761CF">
        <w:rPr>
          <w:rFonts w:asciiTheme="majorHAnsi" w:hAnsiTheme="majorHAnsi"/>
        </w:rPr>
        <w:t xml:space="preserve">, hereinafter known as Landlord and </w:t>
      </w:r>
      <w:r w:rsidR="00853611" w:rsidRPr="004D49F2">
        <w:rPr>
          <w:rFonts w:asciiTheme="majorHAnsi" w:hAnsiTheme="majorHAnsi"/>
          <w:u w:val="single"/>
        </w:rPr>
        <w:t>______</w:t>
      </w:r>
      <w:r w:rsidR="00241958" w:rsidRPr="004D49F2">
        <w:rPr>
          <w:rFonts w:asciiTheme="majorHAnsi" w:hAnsiTheme="majorHAnsi"/>
          <w:u w:val="single"/>
        </w:rPr>
        <w:t xml:space="preserve"> </w:t>
      </w:r>
      <w:r w:rsidR="00853611" w:rsidRPr="004D49F2">
        <w:rPr>
          <w:rFonts w:asciiTheme="majorHAnsi" w:hAnsiTheme="majorHAnsi"/>
          <w:u w:val="single"/>
        </w:rPr>
        <w:t>_____________</w:t>
      </w:r>
      <w:r w:rsidR="00241958">
        <w:rPr>
          <w:rFonts w:asciiTheme="majorHAnsi" w:hAnsiTheme="majorHAnsi"/>
          <w:u w:val="single"/>
        </w:rPr>
        <w:t>__________________</w:t>
      </w:r>
      <w:r w:rsidR="00853611" w:rsidRPr="004D49F2">
        <w:rPr>
          <w:rFonts w:asciiTheme="majorHAnsi" w:hAnsiTheme="majorHAnsi"/>
          <w:u w:val="single"/>
        </w:rPr>
        <w:t>__</w:t>
      </w:r>
      <w:r w:rsidR="00FD140E">
        <w:rPr>
          <w:rFonts w:asciiTheme="majorHAnsi" w:hAnsiTheme="majorHAnsi"/>
        </w:rPr>
        <w:t xml:space="preserve"> </w:t>
      </w:r>
      <w:r w:rsidR="00853611" w:rsidRPr="001761CF">
        <w:rPr>
          <w:rFonts w:asciiTheme="majorHAnsi" w:hAnsiTheme="majorHAnsi"/>
        </w:rPr>
        <w:t>hereinafter known as T</w:t>
      </w:r>
      <w:r w:rsidR="00057BFB">
        <w:rPr>
          <w:rFonts w:asciiTheme="majorHAnsi" w:hAnsiTheme="majorHAnsi"/>
        </w:rPr>
        <w:t>enant</w:t>
      </w:r>
      <w:r w:rsidR="00853611" w:rsidRPr="001761CF">
        <w:rPr>
          <w:rFonts w:asciiTheme="majorHAnsi" w:hAnsiTheme="majorHAnsi"/>
        </w:rPr>
        <w:t xml:space="preserve">.  EACH </w:t>
      </w:r>
      <w:r w:rsidR="00666D77" w:rsidRPr="001761CF">
        <w:rPr>
          <w:rFonts w:asciiTheme="majorHAnsi" w:hAnsiTheme="majorHAnsi"/>
        </w:rPr>
        <w:t>TENANT</w:t>
      </w:r>
      <w:r w:rsidR="00853611" w:rsidRPr="001761CF">
        <w:rPr>
          <w:rFonts w:asciiTheme="majorHAnsi" w:hAnsiTheme="majorHAnsi"/>
        </w:rPr>
        <w:t xml:space="preserve"> IS SINGULARLY AND SEVERALLY LIABLE FOR THE FULL AMOUNT OF LEASE</w:t>
      </w:r>
      <w:r w:rsidR="00666D77" w:rsidRPr="001761CF">
        <w:rPr>
          <w:rFonts w:asciiTheme="majorHAnsi" w:hAnsiTheme="majorHAnsi"/>
        </w:rPr>
        <w:t xml:space="preserve"> and performance of all other terms of this Agreement</w:t>
      </w:r>
      <w:r w:rsidR="00853611" w:rsidRPr="001761CF">
        <w:rPr>
          <w:rFonts w:asciiTheme="majorHAnsi" w:hAnsiTheme="majorHAnsi"/>
        </w:rPr>
        <w:t>.</w:t>
      </w:r>
    </w:p>
    <w:p w14:paraId="63A85151" w14:textId="77777777" w:rsidR="00285C03" w:rsidRPr="001761CF" w:rsidRDefault="00285C03" w:rsidP="00285C03">
      <w:pPr>
        <w:spacing w:after="0" w:line="240" w:lineRule="auto"/>
        <w:contextualSpacing/>
        <w:rPr>
          <w:rFonts w:asciiTheme="majorHAnsi" w:hAnsiTheme="majorHAnsi"/>
        </w:rPr>
      </w:pPr>
    </w:p>
    <w:p w14:paraId="4B448889" w14:textId="34FC8168" w:rsidR="00666D77" w:rsidRPr="001761CF" w:rsidRDefault="00C90181" w:rsidP="00285C03">
      <w:pPr>
        <w:spacing w:after="0" w:line="240" w:lineRule="auto"/>
        <w:contextualSpacing/>
        <w:rPr>
          <w:rFonts w:asciiTheme="majorHAnsi" w:hAnsiTheme="majorHAnsi"/>
        </w:rPr>
      </w:pPr>
      <w:r w:rsidRPr="001761CF">
        <w:rPr>
          <w:rFonts w:asciiTheme="majorHAnsi" w:hAnsiTheme="majorHAnsi"/>
          <w:b/>
        </w:rPr>
        <w:t>2. Identific</w:t>
      </w:r>
      <w:r w:rsidR="00C25DB8">
        <w:rPr>
          <w:rFonts w:asciiTheme="majorHAnsi" w:hAnsiTheme="majorHAnsi"/>
          <w:b/>
        </w:rPr>
        <w:t xml:space="preserve">ation of Premises and Occupants </w:t>
      </w:r>
      <w:r w:rsidRPr="001761CF">
        <w:rPr>
          <w:rFonts w:asciiTheme="majorHAnsi" w:hAnsiTheme="majorHAnsi"/>
        </w:rPr>
        <w:t xml:space="preserve">  </w:t>
      </w:r>
      <w:r w:rsidR="00666D77" w:rsidRPr="001761CF">
        <w:rPr>
          <w:rFonts w:asciiTheme="majorHAnsi" w:hAnsiTheme="majorHAnsi"/>
        </w:rPr>
        <w:t>Subject to the terms and conditions set forth in the Agreem</w:t>
      </w:r>
      <w:r w:rsidR="00BC1B80">
        <w:rPr>
          <w:rFonts w:asciiTheme="majorHAnsi" w:hAnsiTheme="majorHAnsi"/>
        </w:rPr>
        <w:t>ent, Landlord rents to Tenant and Tenant</w:t>
      </w:r>
      <w:r w:rsidR="00666D77" w:rsidRPr="001761CF">
        <w:rPr>
          <w:rFonts w:asciiTheme="majorHAnsi" w:hAnsiTheme="majorHAnsi"/>
        </w:rPr>
        <w:t xml:space="preserve"> rent</w:t>
      </w:r>
      <w:r w:rsidR="00BC1B80">
        <w:rPr>
          <w:rFonts w:asciiTheme="majorHAnsi" w:hAnsiTheme="majorHAnsi"/>
        </w:rPr>
        <w:t>s</w:t>
      </w:r>
      <w:r w:rsidR="00666D77" w:rsidRPr="001761CF">
        <w:rPr>
          <w:rFonts w:asciiTheme="majorHAnsi" w:hAnsiTheme="majorHAnsi"/>
        </w:rPr>
        <w:t xml:space="preserve"> from Landlord, for residential purposes o</w:t>
      </w:r>
      <w:r w:rsidR="00BC1B80">
        <w:rPr>
          <w:rFonts w:asciiTheme="majorHAnsi" w:hAnsiTheme="majorHAnsi"/>
        </w:rPr>
        <w:t xml:space="preserve">nly, the </w:t>
      </w:r>
      <w:r w:rsidR="00750581">
        <w:rPr>
          <w:rFonts w:asciiTheme="majorHAnsi" w:hAnsiTheme="majorHAnsi"/>
          <w:b/>
        </w:rPr>
        <w:t>two-bedroom</w:t>
      </w:r>
      <w:r w:rsidR="00A20143" w:rsidRPr="00A20143">
        <w:rPr>
          <w:rFonts w:asciiTheme="majorHAnsi" w:hAnsiTheme="majorHAnsi"/>
          <w:b/>
        </w:rPr>
        <w:t xml:space="preserve"> apartment</w:t>
      </w:r>
      <w:r w:rsidR="00BC1B80">
        <w:rPr>
          <w:rFonts w:asciiTheme="majorHAnsi" w:hAnsiTheme="majorHAnsi"/>
        </w:rPr>
        <w:t xml:space="preserve"> located </w:t>
      </w:r>
      <w:r w:rsidR="0090491E" w:rsidRPr="0090491E">
        <w:rPr>
          <w:rFonts w:asciiTheme="majorHAnsi" w:hAnsiTheme="majorHAnsi"/>
        </w:rPr>
        <w:t>at</w:t>
      </w:r>
      <w:r w:rsidR="0090491E" w:rsidRPr="001370D5">
        <w:rPr>
          <w:rFonts w:asciiTheme="majorHAnsi" w:hAnsiTheme="majorHAnsi"/>
          <w:b/>
          <w:bCs/>
        </w:rPr>
        <w:t xml:space="preserve"> E.</w:t>
      </w:r>
      <w:r w:rsidR="00666D77" w:rsidRPr="001370D5">
        <w:rPr>
          <w:rFonts w:asciiTheme="majorHAnsi" w:hAnsiTheme="majorHAnsi"/>
          <w:b/>
          <w:bCs/>
        </w:rPr>
        <w:t xml:space="preserve"> First Street, Apt.</w:t>
      </w:r>
      <w:r w:rsidR="00241958">
        <w:rPr>
          <w:rFonts w:asciiTheme="majorHAnsi" w:hAnsiTheme="majorHAnsi"/>
          <w:b/>
          <w:bCs/>
          <w:u w:val="single"/>
        </w:rPr>
        <w:t xml:space="preserve">   </w:t>
      </w:r>
      <w:proofErr w:type="gramStart"/>
      <w:r w:rsidR="00241958">
        <w:rPr>
          <w:rFonts w:asciiTheme="majorHAnsi" w:hAnsiTheme="majorHAnsi"/>
          <w:b/>
          <w:bCs/>
          <w:u w:val="single"/>
        </w:rPr>
        <w:t xml:space="preserve"> </w:t>
      </w:r>
      <w:r w:rsidR="0090491E">
        <w:rPr>
          <w:rFonts w:asciiTheme="majorHAnsi" w:hAnsiTheme="majorHAnsi"/>
          <w:b/>
          <w:bCs/>
          <w:u w:val="single"/>
        </w:rPr>
        <w:t xml:space="preserve"> ,</w:t>
      </w:r>
      <w:proofErr w:type="gramEnd"/>
      <w:r w:rsidRPr="001761CF">
        <w:rPr>
          <w:rFonts w:asciiTheme="majorHAnsi" w:hAnsiTheme="majorHAnsi"/>
        </w:rPr>
        <w:t xml:space="preserve"> </w:t>
      </w:r>
      <w:r w:rsidR="00666D77" w:rsidRPr="001761CF">
        <w:rPr>
          <w:rFonts w:asciiTheme="majorHAnsi" w:hAnsiTheme="majorHAnsi"/>
        </w:rPr>
        <w:t>The Plains, Ohio</w:t>
      </w:r>
      <w:r w:rsidRPr="001761CF">
        <w:rPr>
          <w:rFonts w:asciiTheme="majorHAnsi" w:hAnsiTheme="majorHAnsi"/>
        </w:rPr>
        <w:t xml:space="preserve"> (“premises”).  The premises shall be occup</w:t>
      </w:r>
      <w:r w:rsidR="00057BFB">
        <w:rPr>
          <w:rFonts w:asciiTheme="majorHAnsi" w:hAnsiTheme="majorHAnsi"/>
        </w:rPr>
        <w:t>ied by the undersigned Tenant</w:t>
      </w:r>
      <w:r w:rsidRPr="001761CF">
        <w:rPr>
          <w:rFonts w:asciiTheme="majorHAnsi" w:hAnsiTheme="majorHAnsi"/>
        </w:rPr>
        <w:t xml:space="preserve"> and the following </w:t>
      </w:r>
      <w:r w:rsidR="00CD30A7">
        <w:rPr>
          <w:rFonts w:asciiTheme="majorHAnsi" w:hAnsiTheme="majorHAnsi"/>
        </w:rPr>
        <w:t>minor children:</w:t>
      </w:r>
      <w:r w:rsidRPr="001761CF">
        <w:rPr>
          <w:rFonts w:asciiTheme="majorHAnsi" w:hAnsiTheme="majorHAnsi"/>
        </w:rPr>
        <w:t xml:space="preserve">  </w:t>
      </w:r>
      <w:r w:rsidRPr="004D49F2">
        <w:rPr>
          <w:rFonts w:asciiTheme="majorHAnsi" w:hAnsiTheme="majorHAnsi"/>
          <w:u w:val="single"/>
        </w:rPr>
        <w:t>__________________________________________________________________</w:t>
      </w:r>
      <w:r w:rsidR="00057BFB">
        <w:rPr>
          <w:rFonts w:asciiTheme="majorHAnsi" w:hAnsiTheme="majorHAnsi"/>
          <w:u w:val="single"/>
        </w:rPr>
        <w:t>_______</w:t>
      </w:r>
      <w:r w:rsidR="00241958">
        <w:rPr>
          <w:rFonts w:asciiTheme="majorHAnsi" w:hAnsiTheme="majorHAnsi"/>
          <w:u w:val="single"/>
        </w:rPr>
        <w:t xml:space="preserve"> </w:t>
      </w:r>
      <w:r w:rsidR="00057BFB">
        <w:rPr>
          <w:rFonts w:asciiTheme="majorHAnsi" w:hAnsiTheme="majorHAnsi"/>
          <w:u w:val="single"/>
        </w:rPr>
        <w:t>___________________</w:t>
      </w:r>
      <w:r w:rsidRPr="004D49F2">
        <w:rPr>
          <w:rFonts w:asciiTheme="majorHAnsi" w:hAnsiTheme="majorHAnsi"/>
          <w:u w:val="single"/>
        </w:rPr>
        <w:t>___________</w:t>
      </w:r>
      <w:r w:rsidRPr="001761CF">
        <w:rPr>
          <w:rFonts w:asciiTheme="majorHAnsi" w:hAnsiTheme="majorHAnsi"/>
        </w:rPr>
        <w:t>.</w:t>
      </w:r>
    </w:p>
    <w:p w14:paraId="1F36D021" w14:textId="77777777" w:rsidR="00BE7642" w:rsidRDefault="00057BFB" w:rsidP="00285C03">
      <w:pPr>
        <w:spacing w:after="0" w:line="240" w:lineRule="auto"/>
        <w:contextualSpacing/>
        <w:rPr>
          <w:rFonts w:asciiTheme="majorHAnsi" w:hAnsiTheme="majorHAnsi"/>
        </w:rPr>
      </w:pPr>
      <w:r>
        <w:rPr>
          <w:rFonts w:asciiTheme="majorHAnsi" w:hAnsiTheme="majorHAnsi"/>
        </w:rPr>
        <w:t>Neither T</w:t>
      </w:r>
      <w:r w:rsidR="00BE7642" w:rsidRPr="001761CF">
        <w:rPr>
          <w:rFonts w:asciiTheme="majorHAnsi" w:hAnsiTheme="majorHAnsi"/>
        </w:rPr>
        <w:t xml:space="preserve">enant nor any of these persons shall perform nor permit any practice which may be illegal, disturbing to other tenants or injurious to the </w:t>
      </w:r>
      <w:r w:rsidR="00D53907" w:rsidRPr="001761CF">
        <w:rPr>
          <w:rFonts w:asciiTheme="majorHAnsi" w:hAnsiTheme="majorHAnsi"/>
        </w:rPr>
        <w:t>premises or neighborhood, or which may increase the rate of insurance on the building.</w:t>
      </w:r>
    </w:p>
    <w:p w14:paraId="7D7FA805" w14:textId="77777777" w:rsidR="007B6DDC" w:rsidRDefault="007B6DDC" w:rsidP="007B6DDC">
      <w:pPr>
        <w:spacing w:after="0" w:line="240" w:lineRule="auto"/>
        <w:contextualSpacing/>
        <w:rPr>
          <w:rFonts w:asciiTheme="majorHAnsi" w:hAnsiTheme="majorHAnsi"/>
        </w:rPr>
      </w:pPr>
      <w:r>
        <w:rPr>
          <w:rFonts w:asciiTheme="majorHAnsi" w:hAnsiTheme="majorHAnsi"/>
        </w:rPr>
        <w:t>Appliances included as part of premises are a refrigerator, dishwasher, microwave and stove.  Tenant will not remove these appliances and are responsible for keeping them clean and informing Landlord of any necessary maintenance or repairs.</w:t>
      </w:r>
    </w:p>
    <w:p w14:paraId="3C0300D9" w14:textId="77777777" w:rsidR="00285C03" w:rsidRDefault="00285C03" w:rsidP="00285C03">
      <w:pPr>
        <w:spacing w:after="0" w:line="240" w:lineRule="auto"/>
        <w:contextualSpacing/>
        <w:rPr>
          <w:rFonts w:asciiTheme="majorHAnsi" w:hAnsiTheme="majorHAnsi"/>
        </w:rPr>
      </w:pPr>
    </w:p>
    <w:p w14:paraId="5A444D49" w14:textId="77777777" w:rsidR="00853611" w:rsidRDefault="00C25DB8" w:rsidP="00285C03">
      <w:pPr>
        <w:spacing w:after="0" w:line="240" w:lineRule="auto"/>
        <w:contextualSpacing/>
        <w:rPr>
          <w:rFonts w:asciiTheme="majorHAnsi" w:hAnsiTheme="majorHAnsi"/>
        </w:rPr>
      </w:pPr>
      <w:r>
        <w:rPr>
          <w:rFonts w:asciiTheme="majorHAnsi" w:hAnsiTheme="majorHAnsi"/>
          <w:b/>
        </w:rPr>
        <w:t xml:space="preserve">3. Limits on Use and Occupancy </w:t>
      </w:r>
      <w:r w:rsidR="00C90181" w:rsidRPr="001761CF">
        <w:rPr>
          <w:rFonts w:asciiTheme="majorHAnsi" w:hAnsiTheme="majorHAnsi"/>
        </w:rPr>
        <w:t xml:space="preserve">  The premises are to be used only as a private residence for Tenant and any minors listed in Clause 2 of this Agreement, and for no other purpose without Landlord’s prior </w:t>
      </w:r>
      <w:r w:rsidR="003E004E">
        <w:rPr>
          <w:rFonts w:asciiTheme="majorHAnsi" w:hAnsiTheme="majorHAnsi"/>
        </w:rPr>
        <w:t>written consent.  Occupancy by g</w:t>
      </w:r>
      <w:r w:rsidR="00C90181" w:rsidRPr="001761CF">
        <w:rPr>
          <w:rFonts w:asciiTheme="majorHAnsi" w:hAnsiTheme="majorHAnsi"/>
        </w:rPr>
        <w:t xml:space="preserve">uests for more than </w:t>
      </w:r>
      <w:r w:rsidR="003E004E">
        <w:rPr>
          <w:rFonts w:asciiTheme="majorHAnsi" w:hAnsiTheme="majorHAnsi"/>
        </w:rPr>
        <w:t>seven</w:t>
      </w:r>
      <w:r w:rsidR="00B70F3C">
        <w:rPr>
          <w:rFonts w:asciiTheme="majorHAnsi" w:hAnsiTheme="majorHAnsi"/>
        </w:rPr>
        <w:t xml:space="preserve"> (7)</w:t>
      </w:r>
      <w:r w:rsidR="00C90181" w:rsidRPr="001761CF">
        <w:rPr>
          <w:rFonts w:asciiTheme="majorHAnsi" w:hAnsiTheme="majorHAnsi"/>
        </w:rPr>
        <w:t xml:space="preserve"> </w:t>
      </w:r>
      <w:r w:rsidR="00131713">
        <w:rPr>
          <w:rFonts w:asciiTheme="majorHAnsi" w:hAnsiTheme="majorHAnsi"/>
        </w:rPr>
        <w:t xml:space="preserve">consecutive </w:t>
      </w:r>
      <w:r w:rsidR="00C90181" w:rsidRPr="001761CF">
        <w:rPr>
          <w:rFonts w:asciiTheme="majorHAnsi" w:hAnsiTheme="majorHAnsi"/>
        </w:rPr>
        <w:t xml:space="preserve">days in any </w:t>
      </w:r>
      <w:r w:rsidR="00131713">
        <w:rPr>
          <w:rFonts w:asciiTheme="majorHAnsi" w:hAnsiTheme="majorHAnsi"/>
        </w:rPr>
        <w:t>three</w:t>
      </w:r>
      <w:r w:rsidR="00C90181" w:rsidRPr="001761CF">
        <w:rPr>
          <w:rFonts w:asciiTheme="majorHAnsi" w:hAnsiTheme="majorHAnsi"/>
        </w:rPr>
        <w:t>-month period is prohibited without Landlord’s prior written consent and shall be considered a breach of this Agreement.</w:t>
      </w:r>
      <w:r w:rsidR="003E004E">
        <w:rPr>
          <w:rFonts w:asciiTheme="majorHAnsi" w:hAnsiTheme="majorHAnsi"/>
        </w:rPr>
        <w:t xml:space="preserve">  No guest shall live in pr</w:t>
      </w:r>
      <w:r w:rsidR="00CD30A7">
        <w:rPr>
          <w:rFonts w:asciiTheme="majorHAnsi" w:hAnsiTheme="majorHAnsi"/>
        </w:rPr>
        <w:t>emises in the absence of Tenant</w:t>
      </w:r>
      <w:r w:rsidR="003E004E">
        <w:rPr>
          <w:rFonts w:asciiTheme="majorHAnsi" w:hAnsiTheme="majorHAnsi"/>
        </w:rPr>
        <w:t>.  Tenant shall not assign, let or sublet the premises without prior written consent from Landlord.</w:t>
      </w:r>
    </w:p>
    <w:p w14:paraId="0955DC2A" w14:textId="77777777" w:rsidR="00285C03" w:rsidRPr="001761CF" w:rsidRDefault="00285C03" w:rsidP="00285C03">
      <w:pPr>
        <w:spacing w:after="0" w:line="240" w:lineRule="auto"/>
        <w:contextualSpacing/>
        <w:rPr>
          <w:rFonts w:asciiTheme="majorHAnsi" w:hAnsiTheme="majorHAnsi"/>
        </w:rPr>
      </w:pPr>
    </w:p>
    <w:p w14:paraId="37E1C14A" w14:textId="72545737" w:rsidR="003E53D0" w:rsidRDefault="00D57D09" w:rsidP="00285C03">
      <w:pPr>
        <w:spacing w:after="0" w:line="240" w:lineRule="auto"/>
        <w:contextualSpacing/>
        <w:rPr>
          <w:rFonts w:asciiTheme="majorHAnsi" w:hAnsiTheme="majorHAnsi"/>
        </w:rPr>
      </w:pPr>
      <w:r>
        <w:rPr>
          <w:rFonts w:asciiTheme="majorHAnsi" w:hAnsiTheme="majorHAnsi"/>
          <w:b/>
        </w:rPr>
        <w:t xml:space="preserve">4. Defining Term of </w:t>
      </w:r>
      <w:r w:rsidR="00C25DB8">
        <w:rPr>
          <w:rFonts w:asciiTheme="majorHAnsi" w:hAnsiTheme="majorHAnsi"/>
          <w:b/>
        </w:rPr>
        <w:t xml:space="preserve">Tenancy </w:t>
      </w:r>
      <w:r w:rsidR="00C25DB8" w:rsidRPr="001761CF">
        <w:rPr>
          <w:rFonts w:asciiTheme="majorHAnsi" w:hAnsiTheme="majorHAnsi"/>
        </w:rPr>
        <w:t xml:space="preserve">The term of this agreement shall be from the </w:t>
      </w:r>
      <w:r w:rsidR="00241958">
        <w:rPr>
          <w:rFonts w:asciiTheme="majorHAnsi" w:hAnsiTheme="majorHAnsi"/>
          <w:u w:val="single"/>
        </w:rPr>
        <w:t xml:space="preserve">      </w:t>
      </w:r>
      <w:r w:rsidR="00C25DB8" w:rsidRPr="001761CF">
        <w:rPr>
          <w:rFonts w:asciiTheme="majorHAnsi" w:hAnsiTheme="majorHAnsi"/>
        </w:rPr>
        <w:t xml:space="preserve"> day of </w:t>
      </w:r>
      <w:r w:rsidR="00C25DB8" w:rsidRPr="004D49F2">
        <w:rPr>
          <w:rFonts w:asciiTheme="majorHAnsi" w:hAnsiTheme="majorHAnsi"/>
          <w:u w:val="single"/>
        </w:rPr>
        <w:t>_</w:t>
      </w:r>
      <w:r w:rsidR="00241958">
        <w:rPr>
          <w:rFonts w:asciiTheme="majorHAnsi" w:hAnsiTheme="majorHAnsi"/>
          <w:u w:val="single"/>
        </w:rPr>
        <w:t xml:space="preserve">         </w:t>
      </w:r>
      <w:r w:rsidR="001370D5">
        <w:rPr>
          <w:rFonts w:asciiTheme="majorHAnsi" w:hAnsiTheme="majorHAnsi"/>
          <w:u w:val="single"/>
        </w:rPr>
        <w:t xml:space="preserve"> </w:t>
      </w:r>
      <w:r w:rsidR="00C25DB8" w:rsidRPr="001761CF">
        <w:rPr>
          <w:rFonts w:asciiTheme="majorHAnsi" w:hAnsiTheme="majorHAnsi"/>
        </w:rPr>
        <w:t>20</w:t>
      </w:r>
      <w:r w:rsidR="001370D5">
        <w:rPr>
          <w:rFonts w:asciiTheme="majorHAnsi" w:hAnsiTheme="majorHAnsi"/>
          <w:u w:val="single"/>
        </w:rPr>
        <w:t>24</w:t>
      </w:r>
      <w:r w:rsidR="00C25DB8">
        <w:rPr>
          <w:rFonts w:asciiTheme="majorHAnsi" w:hAnsiTheme="majorHAnsi"/>
        </w:rPr>
        <w:t xml:space="preserve">, </w:t>
      </w:r>
      <w:r w:rsidR="00C25DB8" w:rsidRPr="001761CF">
        <w:rPr>
          <w:rFonts w:asciiTheme="majorHAnsi" w:hAnsiTheme="majorHAnsi"/>
        </w:rPr>
        <w:t xml:space="preserve">to and until </w:t>
      </w:r>
      <w:r w:rsidR="00131713">
        <w:rPr>
          <w:rFonts w:asciiTheme="majorHAnsi" w:hAnsiTheme="majorHAnsi"/>
        </w:rPr>
        <w:t>1</w:t>
      </w:r>
      <w:r w:rsidR="003E482F">
        <w:rPr>
          <w:rFonts w:asciiTheme="majorHAnsi" w:hAnsiTheme="majorHAnsi"/>
        </w:rPr>
        <w:t>:00p.m.</w:t>
      </w:r>
      <w:r w:rsidR="00C25DB8" w:rsidRPr="001761CF">
        <w:rPr>
          <w:rFonts w:asciiTheme="majorHAnsi" w:hAnsiTheme="majorHAnsi"/>
        </w:rPr>
        <w:t xml:space="preserve"> on the </w:t>
      </w:r>
      <w:r w:rsidR="00241958">
        <w:rPr>
          <w:rFonts w:asciiTheme="majorHAnsi" w:hAnsiTheme="majorHAnsi"/>
          <w:u w:val="single"/>
        </w:rPr>
        <w:t xml:space="preserve">    </w:t>
      </w:r>
      <w:r w:rsidR="001370D5">
        <w:rPr>
          <w:rFonts w:asciiTheme="majorHAnsi" w:hAnsiTheme="majorHAnsi"/>
          <w:u w:val="single"/>
        </w:rPr>
        <w:t xml:space="preserve">  </w:t>
      </w:r>
      <w:r w:rsidR="00C25DB8" w:rsidRPr="001761CF">
        <w:rPr>
          <w:rFonts w:asciiTheme="majorHAnsi" w:hAnsiTheme="majorHAnsi"/>
        </w:rPr>
        <w:t xml:space="preserve">day of </w:t>
      </w:r>
      <w:r w:rsidR="00C25DB8" w:rsidRPr="004D49F2">
        <w:rPr>
          <w:rFonts w:asciiTheme="majorHAnsi" w:hAnsiTheme="majorHAnsi"/>
          <w:u w:val="single"/>
        </w:rPr>
        <w:t>_</w:t>
      </w:r>
      <w:r w:rsidR="00241958">
        <w:rPr>
          <w:rFonts w:asciiTheme="majorHAnsi" w:hAnsiTheme="majorHAnsi"/>
          <w:u w:val="single"/>
        </w:rPr>
        <w:t xml:space="preserve">    </w:t>
      </w:r>
      <w:proofErr w:type="gramStart"/>
      <w:r w:rsidR="00241958">
        <w:rPr>
          <w:rFonts w:asciiTheme="majorHAnsi" w:hAnsiTheme="majorHAnsi"/>
          <w:u w:val="single"/>
        </w:rPr>
        <w:t xml:space="preserve"> </w:t>
      </w:r>
      <w:r w:rsidR="0090491E">
        <w:rPr>
          <w:rFonts w:asciiTheme="majorHAnsi" w:hAnsiTheme="majorHAnsi"/>
          <w:u w:val="single"/>
        </w:rPr>
        <w:t xml:space="preserve"> ,</w:t>
      </w:r>
      <w:proofErr w:type="gramEnd"/>
      <w:r w:rsidR="00D057A8">
        <w:rPr>
          <w:rFonts w:asciiTheme="majorHAnsi" w:hAnsiTheme="majorHAnsi"/>
        </w:rPr>
        <w:t xml:space="preserve"> </w:t>
      </w:r>
      <w:r w:rsidR="00C25DB8" w:rsidRPr="001761CF">
        <w:rPr>
          <w:rFonts w:asciiTheme="majorHAnsi" w:hAnsiTheme="majorHAnsi"/>
        </w:rPr>
        <w:t>20</w:t>
      </w:r>
      <w:r w:rsidR="001370D5">
        <w:rPr>
          <w:rFonts w:asciiTheme="majorHAnsi" w:hAnsiTheme="majorHAnsi"/>
          <w:u w:val="single"/>
        </w:rPr>
        <w:t>25</w:t>
      </w:r>
      <w:r w:rsidR="00C25DB8" w:rsidRPr="001761CF">
        <w:rPr>
          <w:rFonts w:asciiTheme="majorHAnsi" w:hAnsiTheme="majorHAnsi"/>
        </w:rPr>
        <w:t xml:space="preserve">.   </w:t>
      </w:r>
      <w:r w:rsidR="002657E0">
        <w:rPr>
          <w:rFonts w:asciiTheme="majorHAnsi" w:hAnsiTheme="majorHAnsi"/>
        </w:rPr>
        <w:t xml:space="preserve">The lease shall automatically expire </w:t>
      </w:r>
      <w:r w:rsidR="003E53D0">
        <w:rPr>
          <w:rFonts w:asciiTheme="majorHAnsi" w:hAnsiTheme="majorHAnsi"/>
        </w:rPr>
        <w:t>at the end of the term and the lease shall not renew on a</w:t>
      </w:r>
      <w:r w:rsidR="002657E0">
        <w:rPr>
          <w:rFonts w:asciiTheme="majorHAnsi" w:hAnsiTheme="majorHAnsi"/>
        </w:rPr>
        <w:t xml:space="preserve"> month-to-month basis unless agreed upon in writing by Landlord.  </w:t>
      </w:r>
    </w:p>
    <w:p w14:paraId="3DEBE74A" w14:textId="2C708CF5" w:rsidR="00BE7642" w:rsidRDefault="002657E0" w:rsidP="00285C03">
      <w:pPr>
        <w:spacing w:after="0" w:line="240" w:lineRule="auto"/>
        <w:contextualSpacing/>
        <w:rPr>
          <w:rFonts w:asciiTheme="majorHAnsi" w:hAnsiTheme="majorHAnsi"/>
        </w:rPr>
      </w:pPr>
      <w:r>
        <w:rPr>
          <w:rFonts w:asciiTheme="majorHAnsi" w:hAnsiTheme="majorHAnsi"/>
        </w:rPr>
        <w:t>Tenant agrees to vacate the premises at the expiration of the lease</w:t>
      </w:r>
      <w:r w:rsidR="003E53D0">
        <w:rPr>
          <w:rFonts w:asciiTheme="majorHAnsi" w:hAnsiTheme="majorHAnsi"/>
        </w:rPr>
        <w:t>.  In the event that Tenant has not vacated the premises upon lease expiration, then Tenant shall be responsible for rent prorated on a daily basis plus an additional fee of ten percent (10%) of the total amount of rent that accrues until such time that premises are vacated.</w:t>
      </w:r>
      <w:r>
        <w:rPr>
          <w:rFonts w:asciiTheme="majorHAnsi" w:hAnsiTheme="majorHAnsi"/>
        </w:rPr>
        <w:t xml:space="preserve"> </w:t>
      </w:r>
      <w:r w:rsidR="003E53D0">
        <w:rPr>
          <w:rFonts w:asciiTheme="majorHAnsi" w:hAnsiTheme="majorHAnsi"/>
        </w:rPr>
        <w:t xml:space="preserve">  </w:t>
      </w:r>
      <w:r>
        <w:rPr>
          <w:rFonts w:asciiTheme="majorHAnsi" w:hAnsiTheme="majorHAnsi"/>
        </w:rPr>
        <w:t>Should Tenant</w:t>
      </w:r>
      <w:r w:rsidR="00BE7642" w:rsidRPr="001761CF">
        <w:rPr>
          <w:rFonts w:asciiTheme="majorHAnsi" w:hAnsiTheme="majorHAnsi"/>
        </w:rPr>
        <w:t xml:space="preserve"> vacate before</w:t>
      </w:r>
      <w:r>
        <w:rPr>
          <w:rFonts w:asciiTheme="majorHAnsi" w:hAnsiTheme="majorHAnsi"/>
        </w:rPr>
        <w:t xml:space="preserve"> expiration of the term, Tenant</w:t>
      </w:r>
      <w:r w:rsidR="00BE7642" w:rsidRPr="001761CF">
        <w:rPr>
          <w:rFonts w:asciiTheme="majorHAnsi" w:hAnsiTheme="majorHAnsi"/>
        </w:rPr>
        <w:t xml:space="preserve"> shall be liable for the balance of the rent for the remainder of the term, less any rent Landlord collects from a replacement tenant by reasonabl</w:t>
      </w:r>
      <w:r w:rsidR="00CD30A7">
        <w:rPr>
          <w:rFonts w:asciiTheme="majorHAnsi" w:hAnsiTheme="majorHAnsi"/>
        </w:rPr>
        <w:t>y attempting to re-rent. Tenant</w:t>
      </w:r>
      <w:r w:rsidR="00BE7642" w:rsidRPr="001761CF">
        <w:rPr>
          <w:rFonts w:asciiTheme="majorHAnsi" w:hAnsiTheme="majorHAnsi"/>
        </w:rPr>
        <w:t xml:space="preserve"> who vacate</w:t>
      </w:r>
      <w:r w:rsidR="00CD30A7">
        <w:rPr>
          <w:rFonts w:asciiTheme="majorHAnsi" w:hAnsiTheme="majorHAnsi"/>
        </w:rPr>
        <w:t>s</w:t>
      </w:r>
      <w:r w:rsidR="00BE7642" w:rsidRPr="001761CF">
        <w:rPr>
          <w:rFonts w:asciiTheme="majorHAnsi" w:hAnsiTheme="majorHAnsi"/>
        </w:rPr>
        <w:t xml:space="preserve"> before expiration of the term </w:t>
      </w:r>
      <w:r w:rsidR="00CD30A7">
        <w:rPr>
          <w:rFonts w:asciiTheme="majorHAnsi" w:hAnsiTheme="majorHAnsi"/>
        </w:rPr>
        <w:t>is</w:t>
      </w:r>
      <w:r w:rsidR="00BE7642" w:rsidRPr="001761CF">
        <w:rPr>
          <w:rFonts w:asciiTheme="majorHAnsi" w:hAnsiTheme="majorHAnsi"/>
        </w:rPr>
        <w:t xml:space="preserve"> also responsible for Landlord’s costs associated w</w:t>
      </w:r>
      <w:r w:rsidR="003E53D0">
        <w:rPr>
          <w:rFonts w:asciiTheme="majorHAnsi" w:hAnsiTheme="majorHAnsi"/>
        </w:rPr>
        <w:t>ith re-rental of the premises.</w:t>
      </w:r>
    </w:p>
    <w:p w14:paraId="6E1AB8DE" w14:textId="77777777" w:rsidR="003E53D0" w:rsidRDefault="003E53D0" w:rsidP="00285C03">
      <w:pPr>
        <w:spacing w:after="0" w:line="240" w:lineRule="auto"/>
        <w:contextualSpacing/>
        <w:rPr>
          <w:rFonts w:asciiTheme="majorHAnsi" w:hAnsiTheme="majorHAnsi"/>
        </w:rPr>
      </w:pPr>
    </w:p>
    <w:p w14:paraId="3DF9E335" w14:textId="00263E07" w:rsidR="002B532F" w:rsidRDefault="00BE7642" w:rsidP="00285C03">
      <w:pPr>
        <w:spacing w:after="0" w:line="240" w:lineRule="auto"/>
        <w:contextualSpacing/>
        <w:rPr>
          <w:rFonts w:asciiTheme="majorHAnsi" w:hAnsiTheme="majorHAnsi"/>
        </w:rPr>
      </w:pPr>
      <w:r w:rsidRPr="001761CF">
        <w:rPr>
          <w:rFonts w:asciiTheme="majorHAnsi" w:hAnsiTheme="majorHAnsi"/>
          <w:b/>
        </w:rPr>
        <w:t>5. Amount and S</w:t>
      </w:r>
      <w:r w:rsidR="00C25DB8">
        <w:rPr>
          <w:rFonts w:asciiTheme="majorHAnsi" w:hAnsiTheme="majorHAnsi"/>
          <w:b/>
        </w:rPr>
        <w:t xml:space="preserve">chedule for the Payment of Rent </w:t>
      </w:r>
      <w:r w:rsidRPr="001761CF">
        <w:rPr>
          <w:rFonts w:asciiTheme="majorHAnsi" w:hAnsiTheme="majorHAnsi"/>
          <w:b/>
        </w:rPr>
        <w:t xml:space="preserve"> </w:t>
      </w:r>
      <w:r w:rsidRPr="001761CF">
        <w:rPr>
          <w:rFonts w:asciiTheme="majorHAnsi" w:hAnsiTheme="majorHAnsi"/>
        </w:rPr>
        <w:t xml:space="preserve"> </w:t>
      </w:r>
      <w:r w:rsidR="003E482F">
        <w:rPr>
          <w:rFonts w:asciiTheme="majorHAnsi" w:hAnsiTheme="majorHAnsi"/>
        </w:rPr>
        <w:t>The total</w:t>
      </w:r>
      <w:r w:rsidR="00310FE6">
        <w:rPr>
          <w:rFonts w:asciiTheme="majorHAnsi" w:hAnsiTheme="majorHAnsi"/>
        </w:rPr>
        <w:t xml:space="preserve"> rent due under the</w:t>
      </w:r>
      <w:r w:rsidR="003E482F">
        <w:rPr>
          <w:rFonts w:asciiTheme="majorHAnsi" w:hAnsiTheme="majorHAnsi"/>
        </w:rPr>
        <w:t xml:space="preserve"> l</w:t>
      </w:r>
      <w:r w:rsidR="00853611" w:rsidRPr="001761CF">
        <w:rPr>
          <w:rFonts w:asciiTheme="majorHAnsi" w:hAnsiTheme="majorHAnsi"/>
        </w:rPr>
        <w:t xml:space="preserve">ease </w:t>
      </w:r>
      <w:r w:rsidR="00310FE6">
        <w:rPr>
          <w:rFonts w:asciiTheme="majorHAnsi" w:hAnsiTheme="majorHAnsi"/>
        </w:rPr>
        <w:t>is</w:t>
      </w:r>
      <w:r w:rsidR="00C25DB8">
        <w:rPr>
          <w:rFonts w:asciiTheme="majorHAnsi" w:hAnsiTheme="majorHAnsi"/>
        </w:rPr>
        <w:t xml:space="preserve"> </w:t>
      </w:r>
      <w:r w:rsidR="00C25DB8" w:rsidRPr="001370D5">
        <w:rPr>
          <w:rFonts w:asciiTheme="majorHAnsi" w:hAnsiTheme="majorHAnsi"/>
          <w:b/>
          <w:bCs/>
        </w:rPr>
        <w:t>$</w:t>
      </w:r>
      <w:r w:rsidR="001370D5" w:rsidRPr="001370D5">
        <w:rPr>
          <w:rFonts w:asciiTheme="majorHAnsi" w:hAnsiTheme="majorHAnsi"/>
          <w:b/>
          <w:bCs/>
        </w:rPr>
        <w:t>1</w:t>
      </w:r>
      <w:r w:rsidR="00241958">
        <w:rPr>
          <w:rFonts w:asciiTheme="majorHAnsi" w:hAnsiTheme="majorHAnsi"/>
          <w:b/>
          <w:bCs/>
        </w:rPr>
        <w:t>0,20</w:t>
      </w:r>
      <w:r w:rsidR="001370D5" w:rsidRPr="001370D5">
        <w:rPr>
          <w:rFonts w:asciiTheme="majorHAnsi" w:hAnsiTheme="majorHAnsi"/>
          <w:b/>
          <w:bCs/>
        </w:rPr>
        <w:t>0</w:t>
      </w:r>
      <w:r w:rsidR="003E482F" w:rsidRPr="001370D5">
        <w:rPr>
          <w:rFonts w:asciiTheme="majorHAnsi" w:hAnsiTheme="majorHAnsi"/>
          <w:b/>
          <w:bCs/>
        </w:rPr>
        <w:t>.00</w:t>
      </w:r>
      <w:r w:rsidR="00853611" w:rsidRPr="001761CF">
        <w:rPr>
          <w:rFonts w:asciiTheme="majorHAnsi" w:hAnsiTheme="majorHAnsi"/>
        </w:rPr>
        <w:t xml:space="preserve"> </w:t>
      </w:r>
      <w:r w:rsidR="00310FE6">
        <w:rPr>
          <w:rFonts w:asciiTheme="majorHAnsi" w:hAnsiTheme="majorHAnsi"/>
        </w:rPr>
        <w:t xml:space="preserve">and </w:t>
      </w:r>
      <w:r w:rsidR="00853611" w:rsidRPr="001761CF">
        <w:rPr>
          <w:rFonts w:asciiTheme="majorHAnsi" w:hAnsiTheme="majorHAnsi"/>
        </w:rPr>
        <w:t>sh</w:t>
      </w:r>
      <w:r w:rsidR="00C90181" w:rsidRPr="001761CF">
        <w:rPr>
          <w:rFonts w:asciiTheme="majorHAnsi" w:hAnsiTheme="majorHAnsi"/>
        </w:rPr>
        <w:t>all be due and payable in 1</w:t>
      </w:r>
      <w:r w:rsidR="00241958">
        <w:rPr>
          <w:rFonts w:asciiTheme="majorHAnsi" w:hAnsiTheme="majorHAnsi"/>
        </w:rPr>
        <w:t>2</w:t>
      </w:r>
      <w:r w:rsidR="00C90181" w:rsidRPr="001761CF">
        <w:rPr>
          <w:rFonts w:asciiTheme="majorHAnsi" w:hAnsiTheme="majorHAnsi"/>
        </w:rPr>
        <w:t xml:space="preserve"> </w:t>
      </w:r>
      <w:r w:rsidR="00310FE6">
        <w:rPr>
          <w:rFonts w:asciiTheme="majorHAnsi" w:hAnsiTheme="majorHAnsi"/>
        </w:rPr>
        <w:t>equal monthly installments, each installment to be paid</w:t>
      </w:r>
      <w:r w:rsidR="00853611" w:rsidRPr="001761CF">
        <w:rPr>
          <w:rFonts w:asciiTheme="majorHAnsi" w:hAnsiTheme="majorHAnsi"/>
        </w:rPr>
        <w:t xml:space="preserve"> by a SINGLE CHECK in the amount of</w:t>
      </w:r>
      <w:r w:rsidR="00FA591F" w:rsidRPr="001761CF">
        <w:rPr>
          <w:rFonts w:asciiTheme="majorHAnsi" w:hAnsiTheme="majorHAnsi"/>
        </w:rPr>
        <w:t xml:space="preserve"> $</w:t>
      </w:r>
      <w:r w:rsidR="001370D5">
        <w:rPr>
          <w:rFonts w:asciiTheme="majorHAnsi" w:hAnsiTheme="majorHAnsi"/>
          <w:b/>
          <w:u w:val="single"/>
        </w:rPr>
        <w:t>8</w:t>
      </w:r>
      <w:r w:rsidR="0025668C">
        <w:rPr>
          <w:rFonts w:asciiTheme="majorHAnsi" w:hAnsiTheme="majorHAnsi"/>
          <w:b/>
          <w:u w:val="single"/>
        </w:rPr>
        <w:t>5</w:t>
      </w:r>
      <w:r w:rsidR="00DF1E84">
        <w:rPr>
          <w:rFonts w:asciiTheme="majorHAnsi" w:hAnsiTheme="majorHAnsi"/>
          <w:b/>
          <w:u w:val="single"/>
        </w:rPr>
        <w:t>0</w:t>
      </w:r>
      <w:r w:rsidR="003E482F" w:rsidRPr="002B532F">
        <w:rPr>
          <w:rFonts w:asciiTheme="majorHAnsi" w:hAnsiTheme="majorHAnsi"/>
          <w:b/>
          <w:u w:val="single"/>
        </w:rPr>
        <w:t>.00</w:t>
      </w:r>
      <w:r w:rsidR="00853611" w:rsidRPr="00057BFB">
        <w:rPr>
          <w:rFonts w:asciiTheme="majorHAnsi" w:hAnsiTheme="majorHAnsi"/>
        </w:rPr>
        <w:t>_</w:t>
      </w:r>
      <w:r w:rsidR="002B532F">
        <w:rPr>
          <w:rFonts w:asciiTheme="majorHAnsi" w:hAnsiTheme="majorHAnsi"/>
        </w:rPr>
        <w:t xml:space="preserve"> </w:t>
      </w:r>
      <w:r w:rsidR="00853611" w:rsidRPr="001761CF">
        <w:rPr>
          <w:rFonts w:asciiTheme="majorHAnsi" w:hAnsiTheme="majorHAnsi"/>
        </w:rPr>
        <w:t xml:space="preserve">on the </w:t>
      </w:r>
      <w:r w:rsidR="00257A06">
        <w:rPr>
          <w:rFonts w:asciiTheme="majorHAnsi" w:hAnsiTheme="majorHAnsi"/>
          <w:u w:val="single"/>
        </w:rPr>
        <w:t>first</w:t>
      </w:r>
      <w:r w:rsidR="00853611" w:rsidRPr="001761CF">
        <w:rPr>
          <w:rFonts w:asciiTheme="majorHAnsi" w:hAnsiTheme="majorHAnsi"/>
        </w:rPr>
        <w:t xml:space="preserve"> day of each month</w:t>
      </w:r>
      <w:r w:rsidRPr="001761CF">
        <w:rPr>
          <w:rFonts w:asciiTheme="majorHAnsi" w:hAnsiTheme="majorHAnsi"/>
        </w:rPr>
        <w:t xml:space="preserve">, except when that day falls on a </w:t>
      </w:r>
      <w:r w:rsidR="00CD30A7">
        <w:rPr>
          <w:rFonts w:asciiTheme="majorHAnsi" w:hAnsiTheme="majorHAnsi"/>
        </w:rPr>
        <w:t>Sunday</w:t>
      </w:r>
      <w:r w:rsidRPr="001761CF">
        <w:rPr>
          <w:rFonts w:asciiTheme="majorHAnsi" w:hAnsiTheme="majorHAnsi"/>
        </w:rPr>
        <w:t xml:space="preserve"> or legal holiday, in which case rent is due on the next busi</w:t>
      </w:r>
      <w:r w:rsidR="004D49F2">
        <w:rPr>
          <w:rFonts w:asciiTheme="majorHAnsi" w:hAnsiTheme="majorHAnsi"/>
        </w:rPr>
        <w:t xml:space="preserve">ness day. </w:t>
      </w:r>
    </w:p>
    <w:p w14:paraId="13467F11" w14:textId="77777777" w:rsidR="0090491E" w:rsidRDefault="0090491E" w:rsidP="00285C03">
      <w:pPr>
        <w:spacing w:after="0" w:line="240" w:lineRule="auto"/>
        <w:contextualSpacing/>
        <w:rPr>
          <w:rFonts w:asciiTheme="majorHAnsi" w:hAnsiTheme="majorHAnsi"/>
        </w:rPr>
      </w:pPr>
    </w:p>
    <w:p w14:paraId="30F9B455" w14:textId="0795B2BA" w:rsidR="001370D5" w:rsidRPr="00CB7C4F" w:rsidRDefault="001370D5" w:rsidP="00285C03">
      <w:pPr>
        <w:spacing w:after="0" w:line="240" w:lineRule="auto"/>
        <w:contextualSpacing/>
        <w:rPr>
          <w:rFonts w:asciiTheme="majorHAnsi" w:hAnsiTheme="majorHAnsi"/>
        </w:rPr>
      </w:pPr>
      <w:r w:rsidRPr="00CB7C4F">
        <w:rPr>
          <w:rFonts w:asciiTheme="majorHAnsi" w:hAnsiTheme="majorHAnsi"/>
          <w:b/>
          <w:bCs/>
        </w:rPr>
        <w:lastRenderedPageBreak/>
        <w:t xml:space="preserve">At lease signing, Tenant shall pay </w:t>
      </w:r>
      <w:r w:rsidR="00241958">
        <w:rPr>
          <w:rFonts w:asciiTheme="majorHAnsi" w:hAnsiTheme="majorHAnsi"/>
          <w:b/>
          <w:bCs/>
        </w:rPr>
        <w:t xml:space="preserve">              </w:t>
      </w:r>
      <w:r w:rsidRPr="00CB7C4F">
        <w:rPr>
          <w:rFonts w:asciiTheme="majorHAnsi" w:hAnsiTheme="majorHAnsi"/>
          <w:b/>
          <w:bCs/>
        </w:rPr>
        <w:t>pro-rated rent of $</w:t>
      </w:r>
      <w:r w:rsidR="00241958">
        <w:rPr>
          <w:rFonts w:asciiTheme="majorHAnsi" w:hAnsiTheme="majorHAnsi"/>
          <w:b/>
          <w:bCs/>
        </w:rPr>
        <w:t xml:space="preserve">        </w:t>
      </w:r>
      <w:proofErr w:type="gramStart"/>
      <w:r w:rsidR="00241958">
        <w:rPr>
          <w:rFonts w:asciiTheme="majorHAnsi" w:hAnsiTheme="majorHAnsi"/>
          <w:b/>
          <w:bCs/>
        </w:rPr>
        <w:t xml:space="preserve"> </w:t>
      </w:r>
      <w:r w:rsidR="0090491E">
        <w:rPr>
          <w:rFonts w:asciiTheme="majorHAnsi" w:hAnsiTheme="majorHAnsi"/>
          <w:b/>
          <w:bCs/>
        </w:rPr>
        <w:t xml:space="preserve">  (</w:t>
      </w:r>
      <w:proofErr w:type="gramEnd"/>
      <w:r w:rsidR="00241958">
        <w:rPr>
          <w:rFonts w:asciiTheme="majorHAnsi" w:hAnsiTheme="majorHAnsi"/>
          <w:b/>
          <w:bCs/>
        </w:rPr>
        <w:t xml:space="preserve">      </w:t>
      </w:r>
      <w:r w:rsidRPr="00CB7C4F">
        <w:rPr>
          <w:rFonts w:asciiTheme="majorHAnsi" w:hAnsiTheme="majorHAnsi"/>
          <w:b/>
          <w:bCs/>
        </w:rPr>
        <w:t>days)</w:t>
      </w:r>
      <w:r w:rsidR="00CB7C4F" w:rsidRPr="00CB7C4F">
        <w:rPr>
          <w:rFonts w:asciiTheme="majorHAnsi" w:hAnsiTheme="majorHAnsi"/>
          <w:b/>
          <w:bCs/>
        </w:rPr>
        <w:t>.</w:t>
      </w:r>
      <w:r w:rsidR="00CB7C4F">
        <w:rPr>
          <w:rFonts w:asciiTheme="majorHAnsi" w:hAnsiTheme="majorHAnsi"/>
          <w:b/>
          <w:bCs/>
        </w:rPr>
        <w:t xml:space="preserve">  </w:t>
      </w:r>
      <w:r w:rsidR="00CB7C4F" w:rsidRPr="00CB7C4F">
        <w:rPr>
          <w:rFonts w:asciiTheme="majorHAnsi" w:hAnsiTheme="majorHAnsi"/>
        </w:rPr>
        <w:t>This amount is not included in rent total amount above.</w:t>
      </w:r>
    </w:p>
    <w:p w14:paraId="56A4F94E" w14:textId="77777777" w:rsidR="001370D5" w:rsidRDefault="001370D5" w:rsidP="00285C03">
      <w:pPr>
        <w:spacing w:after="0" w:line="240" w:lineRule="auto"/>
        <w:contextualSpacing/>
        <w:rPr>
          <w:rFonts w:asciiTheme="majorHAnsi" w:hAnsiTheme="majorHAnsi"/>
        </w:rPr>
      </w:pPr>
    </w:p>
    <w:p w14:paraId="0B44D49B" w14:textId="7687E68F" w:rsidR="002B532F" w:rsidRDefault="002B532F" w:rsidP="00285C03">
      <w:pPr>
        <w:spacing w:after="0" w:line="240" w:lineRule="auto"/>
        <w:contextualSpacing/>
        <w:rPr>
          <w:rFonts w:asciiTheme="majorHAnsi" w:hAnsiTheme="majorHAnsi"/>
        </w:rPr>
      </w:pPr>
      <w:r w:rsidRPr="002B532F">
        <w:rPr>
          <w:rFonts w:asciiTheme="majorHAnsi" w:hAnsiTheme="majorHAnsi"/>
        </w:rPr>
        <w:t xml:space="preserve">Landlord need not give notice or demand the rent.  Rent must be paid in full without deductions.  Tenant agrees to pay an administrative fee of $25.00 for each check submitted if the total rent/deposit due for the unit is not submitted in one (1) single check payable to </w:t>
      </w:r>
      <w:r>
        <w:rPr>
          <w:rFonts w:asciiTheme="majorHAnsi" w:hAnsiTheme="majorHAnsi"/>
        </w:rPr>
        <w:t>Legolas LLC</w:t>
      </w:r>
      <w:r w:rsidRPr="002B532F">
        <w:rPr>
          <w:rFonts w:asciiTheme="majorHAnsi" w:hAnsiTheme="majorHAnsi"/>
        </w:rPr>
        <w:t xml:space="preserve">.  </w:t>
      </w:r>
    </w:p>
    <w:p w14:paraId="6A9D07A9" w14:textId="77777777" w:rsidR="002B532F" w:rsidRDefault="004D49F2" w:rsidP="00285C03">
      <w:pPr>
        <w:spacing w:after="0" w:line="240" w:lineRule="auto"/>
        <w:contextualSpacing/>
        <w:rPr>
          <w:rFonts w:asciiTheme="majorHAnsi" w:hAnsiTheme="majorHAnsi"/>
        </w:rPr>
      </w:pPr>
      <w:r>
        <w:rPr>
          <w:rFonts w:asciiTheme="majorHAnsi" w:hAnsiTheme="majorHAnsi"/>
        </w:rPr>
        <w:t xml:space="preserve"> </w:t>
      </w:r>
    </w:p>
    <w:p w14:paraId="253BD7EE" w14:textId="77777777" w:rsidR="004D49F2" w:rsidRDefault="0045675A" w:rsidP="00285C03">
      <w:pPr>
        <w:spacing w:after="0" w:line="240" w:lineRule="auto"/>
        <w:contextualSpacing/>
        <w:rPr>
          <w:rFonts w:asciiTheme="majorHAnsi" w:hAnsiTheme="majorHAnsi"/>
        </w:rPr>
      </w:pPr>
      <w:r>
        <w:rPr>
          <w:rFonts w:asciiTheme="majorHAnsi" w:hAnsiTheme="majorHAnsi"/>
        </w:rPr>
        <w:t xml:space="preserve">Checks are to be made payable to Legolas LLC and sent </w:t>
      </w:r>
      <w:r w:rsidR="004D49F2">
        <w:rPr>
          <w:rFonts w:asciiTheme="majorHAnsi" w:hAnsiTheme="majorHAnsi"/>
        </w:rPr>
        <w:t>to:</w:t>
      </w:r>
    </w:p>
    <w:p w14:paraId="03D790C5" w14:textId="77777777" w:rsidR="00853611" w:rsidRDefault="004D49F2" w:rsidP="00285C03">
      <w:pPr>
        <w:spacing w:after="0" w:line="240" w:lineRule="auto"/>
        <w:contextualSpacing/>
        <w:jc w:val="center"/>
        <w:rPr>
          <w:rFonts w:asciiTheme="majorHAnsi" w:hAnsiTheme="majorHAnsi"/>
        </w:rPr>
      </w:pPr>
      <w:r>
        <w:rPr>
          <w:rFonts w:asciiTheme="majorHAnsi" w:hAnsiTheme="majorHAnsi"/>
        </w:rPr>
        <w:t>Legolas LLC</w:t>
      </w:r>
    </w:p>
    <w:p w14:paraId="7FD977BB" w14:textId="77777777" w:rsidR="004D49F2" w:rsidRDefault="004D49F2" w:rsidP="00285C03">
      <w:pPr>
        <w:spacing w:after="0" w:line="240" w:lineRule="auto"/>
        <w:contextualSpacing/>
        <w:jc w:val="center"/>
        <w:rPr>
          <w:rFonts w:asciiTheme="majorHAnsi" w:hAnsiTheme="majorHAnsi"/>
        </w:rPr>
      </w:pPr>
      <w:r>
        <w:rPr>
          <w:rFonts w:asciiTheme="majorHAnsi" w:hAnsiTheme="majorHAnsi"/>
        </w:rPr>
        <w:t>Attn: Rebecca Acheson</w:t>
      </w:r>
    </w:p>
    <w:p w14:paraId="54D33A8B" w14:textId="77777777" w:rsidR="004D49F2" w:rsidRDefault="00257A06" w:rsidP="00285C03">
      <w:pPr>
        <w:spacing w:after="0" w:line="240" w:lineRule="auto"/>
        <w:contextualSpacing/>
        <w:jc w:val="center"/>
        <w:rPr>
          <w:rFonts w:asciiTheme="majorHAnsi" w:hAnsiTheme="majorHAnsi"/>
        </w:rPr>
      </w:pPr>
      <w:r>
        <w:rPr>
          <w:rFonts w:asciiTheme="majorHAnsi" w:hAnsiTheme="majorHAnsi"/>
        </w:rPr>
        <w:t>66 E. First St., The Plains OH  45780</w:t>
      </w:r>
    </w:p>
    <w:p w14:paraId="4679B8D8" w14:textId="77777777" w:rsidR="006C1465" w:rsidRDefault="00D57D09" w:rsidP="00285C03">
      <w:pPr>
        <w:spacing w:after="0" w:line="240" w:lineRule="auto"/>
        <w:contextualSpacing/>
        <w:rPr>
          <w:rFonts w:asciiTheme="majorHAnsi" w:hAnsiTheme="majorHAnsi"/>
        </w:rPr>
      </w:pPr>
      <w:r>
        <w:rPr>
          <w:rFonts w:asciiTheme="majorHAnsi" w:hAnsiTheme="majorHAnsi"/>
        </w:rPr>
        <w:t xml:space="preserve">Tenant </w:t>
      </w:r>
      <w:r w:rsidR="00C25DB8">
        <w:rPr>
          <w:rFonts w:asciiTheme="majorHAnsi" w:hAnsiTheme="majorHAnsi"/>
        </w:rPr>
        <w:t>has option</w:t>
      </w:r>
      <w:r w:rsidR="00257A06">
        <w:rPr>
          <w:rFonts w:asciiTheme="majorHAnsi" w:hAnsiTheme="majorHAnsi"/>
        </w:rPr>
        <w:t xml:space="preserve"> to deposit rent in locked drop box located in the </w:t>
      </w:r>
      <w:r w:rsidR="003E482F">
        <w:rPr>
          <w:rFonts w:asciiTheme="majorHAnsi" w:hAnsiTheme="majorHAnsi"/>
        </w:rPr>
        <w:t xml:space="preserve">66 E. First St. </w:t>
      </w:r>
      <w:r w:rsidR="00257A06">
        <w:rPr>
          <w:rFonts w:asciiTheme="majorHAnsi" w:hAnsiTheme="majorHAnsi"/>
        </w:rPr>
        <w:t>office entryway</w:t>
      </w:r>
      <w:r w:rsidR="00C25DB8">
        <w:rPr>
          <w:rFonts w:asciiTheme="majorHAnsi" w:hAnsiTheme="majorHAnsi"/>
        </w:rPr>
        <w:t>.</w:t>
      </w:r>
    </w:p>
    <w:p w14:paraId="46B501D9" w14:textId="77777777" w:rsidR="008B5726" w:rsidRDefault="008B5726" w:rsidP="00285C03">
      <w:pPr>
        <w:spacing w:after="0" w:line="240" w:lineRule="auto"/>
        <w:contextualSpacing/>
        <w:jc w:val="center"/>
        <w:rPr>
          <w:rFonts w:asciiTheme="majorHAnsi" w:hAnsiTheme="majorHAnsi"/>
        </w:rPr>
      </w:pPr>
    </w:p>
    <w:p w14:paraId="2914B155" w14:textId="77777777" w:rsidR="005C7A7B" w:rsidRDefault="0097076F" w:rsidP="00285C03">
      <w:pPr>
        <w:spacing w:after="0" w:line="240" w:lineRule="auto"/>
        <w:contextualSpacing/>
        <w:rPr>
          <w:rFonts w:asciiTheme="majorHAnsi" w:hAnsiTheme="majorHAnsi"/>
        </w:rPr>
      </w:pPr>
      <w:r>
        <w:rPr>
          <w:rFonts w:asciiTheme="majorHAnsi" w:hAnsiTheme="majorHAnsi"/>
          <w:b/>
        </w:rPr>
        <w:t xml:space="preserve">6. Late Charges </w:t>
      </w:r>
      <w:r w:rsidR="005C7A7B" w:rsidRPr="005C7A7B">
        <w:rPr>
          <w:rFonts w:asciiTheme="majorHAnsi" w:hAnsiTheme="majorHAnsi"/>
        </w:rPr>
        <w:t xml:space="preserve">If rent is not received in the Landlord’s office by 4:00 P.M. on the </w:t>
      </w:r>
      <w:r w:rsidR="005C7A7B">
        <w:rPr>
          <w:rFonts w:asciiTheme="majorHAnsi" w:hAnsiTheme="majorHAnsi"/>
        </w:rPr>
        <w:t>first</w:t>
      </w:r>
      <w:r w:rsidR="005C7A7B" w:rsidRPr="005C7A7B">
        <w:rPr>
          <w:rFonts w:asciiTheme="majorHAnsi" w:hAnsiTheme="majorHAnsi"/>
        </w:rPr>
        <w:t xml:space="preserve"> (</w:t>
      </w:r>
      <w:r w:rsidR="005C7A7B">
        <w:rPr>
          <w:rFonts w:asciiTheme="majorHAnsi" w:hAnsiTheme="majorHAnsi"/>
        </w:rPr>
        <w:t>1st</w:t>
      </w:r>
      <w:r w:rsidR="005C7A7B" w:rsidRPr="005C7A7B">
        <w:rPr>
          <w:rFonts w:asciiTheme="majorHAnsi" w:hAnsiTheme="majorHAnsi"/>
        </w:rPr>
        <w:t>) calendar day of each month that rent is due</w:t>
      </w:r>
      <w:r w:rsidR="005C7A7B">
        <w:rPr>
          <w:rFonts w:asciiTheme="majorHAnsi" w:hAnsiTheme="majorHAnsi"/>
        </w:rPr>
        <w:t xml:space="preserve"> (next business day if 1</w:t>
      </w:r>
      <w:r w:rsidR="005C7A7B" w:rsidRPr="005C7A7B">
        <w:rPr>
          <w:rFonts w:asciiTheme="majorHAnsi" w:hAnsiTheme="majorHAnsi"/>
          <w:vertAlign w:val="superscript"/>
        </w:rPr>
        <w:t>st</w:t>
      </w:r>
      <w:r w:rsidR="005C7A7B">
        <w:rPr>
          <w:rFonts w:asciiTheme="majorHAnsi" w:hAnsiTheme="majorHAnsi"/>
        </w:rPr>
        <w:t xml:space="preserve"> falls on </w:t>
      </w:r>
      <w:r w:rsidR="00CD30A7">
        <w:rPr>
          <w:rFonts w:asciiTheme="majorHAnsi" w:hAnsiTheme="majorHAnsi"/>
        </w:rPr>
        <w:t xml:space="preserve">Sunday </w:t>
      </w:r>
      <w:r w:rsidR="005C7A7B">
        <w:rPr>
          <w:rFonts w:asciiTheme="majorHAnsi" w:hAnsiTheme="majorHAnsi"/>
        </w:rPr>
        <w:t>or holiday)</w:t>
      </w:r>
      <w:r w:rsidR="005C7A7B" w:rsidRPr="005C7A7B">
        <w:rPr>
          <w:rFonts w:asciiTheme="majorHAnsi" w:hAnsiTheme="majorHAnsi"/>
        </w:rPr>
        <w:t>, there shall be a ten-dollar (</w:t>
      </w:r>
      <w:r w:rsidR="005C7A7B" w:rsidRPr="005C7A7B">
        <w:rPr>
          <w:rFonts w:asciiTheme="majorHAnsi" w:hAnsiTheme="majorHAnsi"/>
          <w:b/>
          <w:bCs/>
        </w:rPr>
        <w:t>$10.00</w:t>
      </w:r>
      <w:r w:rsidR="005C7A7B" w:rsidRPr="005C7A7B">
        <w:rPr>
          <w:rFonts w:asciiTheme="majorHAnsi" w:hAnsiTheme="majorHAnsi"/>
        </w:rPr>
        <w:t xml:space="preserve">) per day penalty for each day that any rental payment is delinquent.  </w:t>
      </w:r>
      <w:r w:rsidR="00057BFB">
        <w:rPr>
          <w:rFonts w:asciiTheme="majorHAnsi" w:hAnsiTheme="majorHAnsi"/>
        </w:rPr>
        <w:t xml:space="preserve">Tenant </w:t>
      </w:r>
      <w:r w:rsidR="00CD30A7">
        <w:rPr>
          <w:rFonts w:asciiTheme="majorHAnsi" w:hAnsiTheme="majorHAnsi"/>
        </w:rPr>
        <w:t>is</w:t>
      </w:r>
      <w:r w:rsidR="00057BFB">
        <w:rPr>
          <w:rFonts w:asciiTheme="majorHAnsi" w:hAnsiTheme="majorHAnsi"/>
        </w:rPr>
        <w:t xml:space="preserve"> responsible to pay rent on time according to due dates specified in section 5.</w:t>
      </w:r>
      <w:r w:rsidR="008B5726">
        <w:rPr>
          <w:rFonts w:asciiTheme="majorHAnsi" w:hAnsiTheme="majorHAnsi"/>
        </w:rPr>
        <w:t xml:space="preserve">   </w:t>
      </w:r>
    </w:p>
    <w:p w14:paraId="19E3D901" w14:textId="77777777" w:rsidR="00285C03" w:rsidRDefault="008B5726" w:rsidP="00285C03">
      <w:pPr>
        <w:spacing w:after="0" w:line="240" w:lineRule="auto"/>
        <w:contextualSpacing/>
        <w:rPr>
          <w:rFonts w:asciiTheme="majorHAnsi" w:hAnsiTheme="majorHAnsi"/>
        </w:rPr>
      </w:pPr>
      <w:r>
        <w:rPr>
          <w:rFonts w:asciiTheme="majorHAnsi" w:hAnsiTheme="majorHAnsi"/>
        </w:rPr>
        <w:t>Landlord does not waive the right to insist on payment of the rent in full on the date it is due.</w:t>
      </w:r>
    </w:p>
    <w:p w14:paraId="5508CE02" w14:textId="77777777" w:rsidR="005C7A7B" w:rsidRPr="005C7A7B" w:rsidRDefault="005C7A7B" w:rsidP="005C7A7B">
      <w:pPr>
        <w:spacing w:after="0" w:line="240" w:lineRule="auto"/>
        <w:contextualSpacing/>
        <w:rPr>
          <w:rFonts w:asciiTheme="majorHAnsi" w:hAnsiTheme="majorHAnsi"/>
        </w:rPr>
      </w:pPr>
      <w:r w:rsidRPr="005C7A7B">
        <w:rPr>
          <w:rFonts w:asciiTheme="majorHAnsi" w:hAnsiTheme="majorHAnsi"/>
        </w:rPr>
        <w:t>Additionally, delinquent balances will bear interest at the current market rate, compounded monthly.   The failure by the Landlord to enforce this provision in any given period shall not constitute a waiver of any remedy afforded to the Landlord, or to collect said delinquent charge at a later date.  Any failure to timely pay a rental installment as prescribed in this lease shall be ground</w:t>
      </w:r>
      <w:r>
        <w:rPr>
          <w:rFonts w:asciiTheme="majorHAnsi" w:hAnsiTheme="majorHAnsi"/>
        </w:rPr>
        <w:t>s</w:t>
      </w:r>
      <w:r w:rsidRPr="005C7A7B">
        <w:rPr>
          <w:rFonts w:asciiTheme="majorHAnsi" w:hAnsiTheme="majorHAnsi"/>
        </w:rPr>
        <w:t xml:space="preserve"> for termination of this lease, and the Landlord shall be entitled to evict Tenant and collect damages according to Ohio law for such breach of this lease.  Tenant also agrees that if Tenant is in default and the Landlord is required to bring an eviction action and/or an action to recover damages, Tenant shall be responsible for all court</w:t>
      </w:r>
      <w:r w:rsidR="00CD30A7">
        <w:rPr>
          <w:rFonts w:asciiTheme="majorHAnsi" w:hAnsiTheme="majorHAnsi"/>
        </w:rPr>
        <w:t xml:space="preserve"> and legal</w:t>
      </w:r>
      <w:r w:rsidRPr="005C7A7B">
        <w:rPr>
          <w:rFonts w:asciiTheme="majorHAnsi" w:hAnsiTheme="majorHAnsi"/>
        </w:rPr>
        <w:t xml:space="preserve"> costs. </w:t>
      </w:r>
    </w:p>
    <w:p w14:paraId="4DD409FA" w14:textId="77777777" w:rsidR="005C7A7B" w:rsidRPr="005C7A7B" w:rsidRDefault="005C7A7B" w:rsidP="005C7A7B">
      <w:pPr>
        <w:spacing w:after="0" w:line="240" w:lineRule="auto"/>
        <w:contextualSpacing/>
        <w:rPr>
          <w:rFonts w:asciiTheme="majorHAnsi" w:hAnsiTheme="majorHAnsi"/>
        </w:rPr>
      </w:pPr>
    </w:p>
    <w:p w14:paraId="5327F226" w14:textId="5B913436" w:rsidR="00057BFB" w:rsidRDefault="00310FE6" w:rsidP="00285C03">
      <w:pPr>
        <w:spacing w:after="0" w:line="240" w:lineRule="auto"/>
        <w:contextualSpacing/>
        <w:rPr>
          <w:rFonts w:asciiTheme="majorHAnsi" w:hAnsiTheme="majorHAnsi"/>
          <w:b/>
        </w:rPr>
      </w:pPr>
      <w:r w:rsidRPr="005C7A7B">
        <w:rPr>
          <w:rFonts w:asciiTheme="majorHAnsi" w:hAnsiTheme="majorHAnsi"/>
          <w:b/>
        </w:rPr>
        <w:t>FULL PAYMENTS:</w:t>
      </w:r>
      <w:r w:rsidRPr="005C7A7B">
        <w:rPr>
          <w:rFonts w:asciiTheme="majorHAnsi" w:hAnsiTheme="majorHAnsi"/>
        </w:rPr>
        <w:t xml:space="preserve">  </w:t>
      </w:r>
      <w:r w:rsidRPr="005C7A7B">
        <w:rPr>
          <w:rFonts w:asciiTheme="majorHAnsi" w:hAnsiTheme="majorHAnsi"/>
          <w:b/>
        </w:rPr>
        <w:t xml:space="preserve">If rent and all applicable late charges, bad check charges, or other fees or charges due from Tenant are not received by Landlord in full by 4:00 P.M. on </w:t>
      </w:r>
      <w:r>
        <w:rPr>
          <w:rFonts w:asciiTheme="majorHAnsi" w:hAnsiTheme="majorHAnsi"/>
          <w:b/>
        </w:rPr>
        <w:t xml:space="preserve">day </w:t>
      </w:r>
      <w:r w:rsidRPr="005C7A7B">
        <w:rPr>
          <w:rFonts w:asciiTheme="majorHAnsi" w:hAnsiTheme="majorHAnsi"/>
          <w:b/>
        </w:rPr>
        <w:t>which such rent and charges are due, then Landlord is entitled to terminate this lease.  Post-dated checks are not accepted</w:t>
      </w:r>
    </w:p>
    <w:p w14:paraId="6C8CDB39" w14:textId="77777777" w:rsidR="00310FE6" w:rsidRDefault="00310FE6" w:rsidP="00285C03">
      <w:pPr>
        <w:spacing w:after="0" w:line="240" w:lineRule="auto"/>
        <w:contextualSpacing/>
        <w:rPr>
          <w:rFonts w:asciiTheme="majorHAnsi" w:hAnsiTheme="majorHAnsi"/>
        </w:rPr>
      </w:pPr>
    </w:p>
    <w:p w14:paraId="3E8186BA" w14:textId="77777777" w:rsidR="00285C03" w:rsidRDefault="008B5726" w:rsidP="00285C03">
      <w:pPr>
        <w:spacing w:after="0" w:line="240" w:lineRule="auto"/>
        <w:contextualSpacing/>
        <w:rPr>
          <w:rFonts w:asciiTheme="majorHAnsi" w:hAnsiTheme="majorHAnsi"/>
        </w:rPr>
      </w:pPr>
      <w:r w:rsidRPr="00A23737">
        <w:rPr>
          <w:rFonts w:asciiTheme="majorHAnsi" w:hAnsiTheme="majorHAnsi"/>
          <w:b/>
        </w:rPr>
        <w:t>7. Return</w:t>
      </w:r>
      <w:r w:rsidR="0097076F">
        <w:rPr>
          <w:rFonts w:asciiTheme="majorHAnsi" w:hAnsiTheme="majorHAnsi"/>
          <w:b/>
        </w:rPr>
        <w:t xml:space="preserve">ed Check and other Bank Charges </w:t>
      </w:r>
      <w:r>
        <w:rPr>
          <w:rFonts w:asciiTheme="majorHAnsi" w:hAnsiTheme="majorHAnsi"/>
        </w:rPr>
        <w:t xml:space="preserve">  In the event</w:t>
      </w:r>
      <w:r w:rsidR="00CD30A7">
        <w:rPr>
          <w:rFonts w:asciiTheme="majorHAnsi" w:hAnsiTheme="majorHAnsi"/>
        </w:rPr>
        <w:t xml:space="preserve"> of any check offered by Tenant</w:t>
      </w:r>
      <w:r>
        <w:rPr>
          <w:rFonts w:asciiTheme="majorHAnsi" w:hAnsiTheme="majorHAnsi"/>
        </w:rPr>
        <w:t xml:space="preserve"> to Landlord in payment of rent or any o</w:t>
      </w:r>
      <w:r w:rsidR="0014732E">
        <w:rPr>
          <w:rFonts w:asciiTheme="majorHAnsi" w:hAnsiTheme="majorHAnsi"/>
        </w:rPr>
        <w:t>ther amount due under this Agre</w:t>
      </w:r>
      <w:r>
        <w:rPr>
          <w:rFonts w:asciiTheme="majorHAnsi" w:hAnsiTheme="majorHAnsi"/>
        </w:rPr>
        <w:t>ement is returned for lack of sufficient funds, a “stop payment” or any other reaso</w:t>
      </w:r>
      <w:r w:rsidR="00CD30A7">
        <w:rPr>
          <w:rFonts w:asciiTheme="majorHAnsi" w:hAnsiTheme="majorHAnsi"/>
        </w:rPr>
        <w:t>n, Tenant</w:t>
      </w:r>
      <w:r w:rsidR="002B532F">
        <w:rPr>
          <w:rFonts w:asciiTheme="majorHAnsi" w:hAnsiTheme="majorHAnsi"/>
        </w:rPr>
        <w:t xml:space="preserve"> shall pay Landlord an administrative fee </w:t>
      </w:r>
      <w:r>
        <w:rPr>
          <w:rFonts w:asciiTheme="majorHAnsi" w:hAnsiTheme="majorHAnsi"/>
        </w:rPr>
        <w:t xml:space="preserve">of </w:t>
      </w:r>
      <w:r w:rsidR="00B502E3">
        <w:rPr>
          <w:rFonts w:asciiTheme="majorHAnsi" w:hAnsiTheme="majorHAnsi"/>
        </w:rPr>
        <w:t>Fifty</w:t>
      </w:r>
      <w:r>
        <w:rPr>
          <w:rFonts w:asciiTheme="majorHAnsi" w:hAnsiTheme="majorHAnsi"/>
        </w:rPr>
        <w:t xml:space="preserve"> dollars ($</w:t>
      </w:r>
      <w:r w:rsidR="00B502E3">
        <w:rPr>
          <w:rFonts w:asciiTheme="majorHAnsi" w:hAnsiTheme="majorHAnsi"/>
        </w:rPr>
        <w:t>50</w:t>
      </w:r>
      <w:r w:rsidR="002B532F">
        <w:rPr>
          <w:rFonts w:asciiTheme="majorHAnsi" w:hAnsiTheme="majorHAnsi"/>
        </w:rPr>
        <w:t xml:space="preserve">) </w:t>
      </w:r>
      <w:r w:rsidR="002B532F" w:rsidRPr="002B532F">
        <w:rPr>
          <w:rFonts w:asciiTheme="majorHAnsi" w:hAnsiTheme="majorHAnsi"/>
        </w:rPr>
        <w:t xml:space="preserve">and </w:t>
      </w:r>
      <w:r w:rsidR="002B532F" w:rsidRPr="002B532F">
        <w:rPr>
          <w:rFonts w:asciiTheme="majorHAnsi" w:hAnsiTheme="majorHAnsi"/>
          <w:i/>
          <w:iCs/>
          <w:u w:val="single"/>
        </w:rPr>
        <w:t>all remaining rental payments MUST be made by cashier’s check or money order only!</w:t>
      </w:r>
      <w:r w:rsidR="002B532F" w:rsidRPr="002B532F">
        <w:rPr>
          <w:rFonts w:asciiTheme="majorHAnsi" w:hAnsiTheme="majorHAnsi"/>
        </w:rPr>
        <w:t xml:space="preserve">  Also, any check returned shall be treated as rent that was not paid for the purpose of determining rental rates and late fees as described herein.</w:t>
      </w:r>
    </w:p>
    <w:p w14:paraId="0A1A6F21" w14:textId="77777777" w:rsidR="008B5726" w:rsidRDefault="008B5726" w:rsidP="00285C03">
      <w:pPr>
        <w:spacing w:after="0" w:line="240" w:lineRule="auto"/>
        <w:contextualSpacing/>
        <w:rPr>
          <w:rFonts w:asciiTheme="majorHAnsi" w:hAnsiTheme="majorHAnsi"/>
        </w:rPr>
      </w:pPr>
      <w:r>
        <w:rPr>
          <w:rFonts w:asciiTheme="majorHAnsi" w:hAnsiTheme="majorHAnsi"/>
        </w:rPr>
        <w:t xml:space="preserve"> </w:t>
      </w:r>
    </w:p>
    <w:p w14:paraId="33260B7F" w14:textId="11B9AE90" w:rsidR="002D15A7" w:rsidRDefault="00A23737" w:rsidP="00285C03">
      <w:pPr>
        <w:spacing w:after="0" w:line="240" w:lineRule="auto"/>
        <w:contextualSpacing/>
        <w:rPr>
          <w:rFonts w:asciiTheme="majorHAnsi" w:hAnsiTheme="majorHAnsi"/>
        </w:rPr>
      </w:pPr>
      <w:r w:rsidRPr="002D15A7">
        <w:rPr>
          <w:rFonts w:asciiTheme="majorHAnsi" w:hAnsiTheme="majorHAnsi"/>
          <w:b/>
        </w:rPr>
        <w:t>8. Amount a</w:t>
      </w:r>
      <w:r w:rsidR="00D057A8">
        <w:rPr>
          <w:rFonts w:asciiTheme="majorHAnsi" w:hAnsiTheme="majorHAnsi"/>
          <w:b/>
        </w:rPr>
        <w:t xml:space="preserve">nd Payment of </w:t>
      </w:r>
      <w:r w:rsidR="0097076F">
        <w:rPr>
          <w:rFonts w:asciiTheme="majorHAnsi" w:hAnsiTheme="majorHAnsi"/>
          <w:b/>
        </w:rPr>
        <w:t xml:space="preserve">Security Deposit </w:t>
      </w:r>
      <w:r>
        <w:rPr>
          <w:rFonts w:asciiTheme="majorHAnsi" w:hAnsiTheme="majorHAnsi"/>
        </w:rPr>
        <w:t xml:space="preserve">  On</w:t>
      </w:r>
      <w:r w:rsidR="00CD30A7">
        <w:rPr>
          <w:rFonts w:asciiTheme="majorHAnsi" w:hAnsiTheme="majorHAnsi"/>
        </w:rPr>
        <w:t xml:space="preserve"> signing this Agreement, Tenant</w:t>
      </w:r>
      <w:r>
        <w:rPr>
          <w:rFonts w:asciiTheme="majorHAnsi" w:hAnsiTheme="majorHAnsi"/>
        </w:rPr>
        <w:t xml:space="preserve"> shall pay to Landlord the sum of $ </w:t>
      </w:r>
      <w:r w:rsidRPr="002D15A7">
        <w:rPr>
          <w:rFonts w:asciiTheme="majorHAnsi" w:hAnsiTheme="majorHAnsi"/>
          <w:u w:val="single"/>
        </w:rPr>
        <w:t>__</w:t>
      </w:r>
      <w:r w:rsidR="00CB7C4F">
        <w:rPr>
          <w:rFonts w:asciiTheme="majorHAnsi" w:hAnsiTheme="majorHAnsi"/>
          <w:b/>
          <w:bCs/>
          <w:u w:val="single"/>
        </w:rPr>
        <w:t>8</w:t>
      </w:r>
      <w:r w:rsidR="00F621EA" w:rsidRPr="00BD7E74">
        <w:rPr>
          <w:rFonts w:asciiTheme="majorHAnsi" w:hAnsiTheme="majorHAnsi"/>
          <w:b/>
          <w:bCs/>
          <w:u w:val="single"/>
        </w:rPr>
        <w:t>5</w:t>
      </w:r>
      <w:r w:rsidR="0085495B" w:rsidRPr="00BD7E74">
        <w:rPr>
          <w:rFonts w:asciiTheme="majorHAnsi" w:hAnsiTheme="majorHAnsi"/>
          <w:b/>
          <w:bCs/>
          <w:u w:val="single"/>
        </w:rPr>
        <w:t>0</w:t>
      </w:r>
      <w:r w:rsidR="00B502E3" w:rsidRPr="00BD7E74">
        <w:rPr>
          <w:rFonts w:asciiTheme="majorHAnsi" w:hAnsiTheme="majorHAnsi"/>
          <w:b/>
          <w:bCs/>
          <w:u w:val="single"/>
        </w:rPr>
        <w:t>.00</w:t>
      </w:r>
      <w:r w:rsidRPr="002D15A7">
        <w:rPr>
          <w:rFonts w:asciiTheme="majorHAnsi" w:hAnsiTheme="majorHAnsi"/>
          <w:u w:val="single"/>
        </w:rPr>
        <w:t>___</w:t>
      </w:r>
      <w:r w:rsidR="00CD30A7">
        <w:rPr>
          <w:rFonts w:asciiTheme="majorHAnsi" w:hAnsiTheme="majorHAnsi"/>
        </w:rPr>
        <w:t xml:space="preserve"> as a security deposit.  Tenant</w:t>
      </w:r>
      <w:r>
        <w:rPr>
          <w:rFonts w:asciiTheme="majorHAnsi" w:hAnsiTheme="majorHAnsi"/>
        </w:rPr>
        <w:t xml:space="preserve"> may not, without Landlord’s prior written consent, apply this security deposit to the last month’s rent or to any other sum due under this Agreement.  The Landlord will have the right, but not the obligation, to apply the Security deposit in whole or in p</w:t>
      </w:r>
      <w:r w:rsidR="00CD30A7">
        <w:rPr>
          <w:rFonts w:asciiTheme="majorHAnsi" w:hAnsiTheme="majorHAnsi"/>
        </w:rPr>
        <w:t>art as payment to remedy Tenant</w:t>
      </w:r>
      <w:r>
        <w:rPr>
          <w:rFonts w:asciiTheme="majorHAnsi" w:hAnsiTheme="majorHAnsi"/>
        </w:rPr>
        <w:t xml:space="preserve"> defaults in the payment of rent or in the performance of this agreement.</w:t>
      </w:r>
      <w:r w:rsidR="002D15A7">
        <w:rPr>
          <w:rFonts w:asciiTheme="majorHAnsi" w:hAnsiTheme="majorHAnsi"/>
        </w:rPr>
        <w:t xml:space="preserve">  Landlord’s right to possession of the premises for nonpayment of rent or any other reason shall not be affected by the fact that Landlord holds security.</w:t>
      </w:r>
    </w:p>
    <w:p w14:paraId="5593DE0D" w14:textId="1DFC432E" w:rsidR="008F6E46" w:rsidRPr="008F6E46" w:rsidRDefault="00CD30A7" w:rsidP="008F6E46">
      <w:pPr>
        <w:spacing w:after="0" w:line="240" w:lineRule="auto"/>
        <w:contextualSpacing/>
        <w:rPr>
          <w:rFonts w:asciiTheme="majorHAnsi" w:hAnsiTheme="majorHAnsi"/>
        </w:rPr>
      </w:pPr>
      <w:r>
        <w:rPr>
          <w:rFonts w:asciiTheme="majorHAnsi" w:hAnsiTheme="majorHAnsi"/>
        </w:rPr>
        <w:t xml:space="preserve">Tenant’s </w:t>
      </w:r>
      <w:r w:rsidR="002D15A7">
        <w:rPr>
          <w:rFonts w:asciiTheme="majorHAnsi" w:hAnsiTheme="majorHAnsi"/>
        </w:rPr>
        <w:t>liability is not limited to the amount of the security deposit.  Should damages to the premises exce</w:t>
      </w:r>
      <w:r w:rsidR="00FD140E">
        <w:rPr>
          <w:rFonts w:asciiTheme="majorHAnsi" w:hAnsiTheme="majorHAnsi"/>
        </w:rPr>
        <w:t>ed the security deposit, Tenant</w:t>
      </w:r>
      <w:r w:rsidR="002D15A7">
        <w:rPr>
          <w:rFonts w:asciiTheme="majorHAnsi" w:hAnsiTheme="majorHAnsi"/>
        </w:rPr>
        <w:t xml:space="preserve"> agree</w:t>
      </w:r>
      <w:r w:rsidR="00FD140E">
        <w:rPr>
          <w:rFonts w:asciiTheme="majorHAnsi" w:hAnsiTheme="majorHAnsi"/>
        </w:rPr>
        <w:t>s</w:t>
      </w:r>
      <w:r w:rsidR="002D15A7">
        <w:rPr>
          <w:rFonts w:asciiTheme="majorHAnsi" w:hAnsiTheme="majorHAnsi"/>
        </w:rPr>
        <w:t xml:space="preserve"> to reimburse Landlord for all actual damage expense.  Landlord shall give Tenant</w:t>
      </w:r>
      <w:r>
        <w:rPr>
          <w:rFonts w:asciiTheme="majorHAnsi" w:hAnsiTheme="majorHAnsi"/>
        </w:rPr>
        <w:t xml:space="preserve"> </w:t>
      </w:r>
      <w:r w:rsidR="002D15A7">
        <w:rPr>
          <w:rFonts w:asciiTheme="majorHAnsi" w:hAnsiTheme="majorHAnsi"/>
        </w:rPr>
        <w:t>written notice of the application of the security deposit or any part within thirty (30) days of said application.   O</w:t>
      </w:r>
      <w:r>
        <w:rPr>
          <w:rFonts w:asciiTheme="majorHAnsi" w:hAnsiTheme="majorHAnsi"/>
        </w:rPr>
        <w:t>n receiving said notice, Tenant</w:t>
      </w:r>
      <w:r w:rsidR="002D15A7">
        <w:rPr>
          <w:rFonts w:asciiTheme="majorHAnsi" w:hAnsiTheme="majorHAnsi"/>
        </w:rPr>
        <w:t xml:space="preserve"> shall immediately pay to Landlord the amount necessary to restore the security deposit in full.  </w:t>
      </w:r>
      <w:r w:rsidR="00FF65EA" w:rsidRPr="00CD0040">
        <w:rPr>
          <w:rFonts w:asciiTheme="majorHAnsi" w:hAnsiTheme="majorHAnsi"/>
        </w:rPr>
        <w:t>Disfigurement of any kind including burn marks, stains, gouges, cracks, or breakage is not considered normal wear and tear, thus Tenant is severally liable for labor and material costs required to repair or replace any damaged property</w:t>
      </w:r>
      <w:r w:rsidR="00D71B83">
        <w:rPr>
          <w:rFonts w:asciiTheme="majorHAnsi" w:hAnsiTheme="majorHAnsi"/>
        </w:rPr>
        <w:t>, except for reasonable wear and tear</w:t>
      </w:r>
      <w:r w:rsidR="00FF65EA" w:rsidRPr="00CD0040">
        <w:rPr>
          <w:rFonts w:asciiTheme="majorHAnsi" w:hAnsiTheme="majorHAnsi"/>
        </w:rPr>
        <w:t>.</w:t>
      </w:r>
      <w:r w:rsidR="008F6E46">
        <w:rPr>
          <w:rFonts w:asciiTheme="majorHAnsi" w:hAnsiTheme="majorHAnsi"/>
        </w:rPr>
        <w:t xml:space="preserve">  </w:t>
      </w:r>
      <w:r w:rsidR="008F6E46" w:rsidRPr="008F6E46">
        <w:rPr>
          <w:rFonts w:asciiTheme="majorHAnsi" w:hAnsiTheme="majorHAnsi"/>
        </w:rPr>
        <w:t xml:space="preserve">A cleaning fee will be deducted if the premises are not </w:t>
      </w:r>
      <w:r w:rsidR="008F6E46">
        <w:rPr>
          <w:rFonts w:asciiTheme="majorHAnsi" w:hAnsiTheme="majorHAnsi"/>
        </w:rPr>
        <w:t>returned</w:t>
      </w:r>
      <w:r w:rsidR="008F6E46" w:rsidRPr="008F6E46">
        <w:rPr>
          <w:rFonts w:asciiTheme="majorHAnsi" w:hAnsiTheme="majorHAnsi"/>
        </w:rPr>
        <w:t xml:space="preserve"> in th</w:t>
      </w:r>
      <w:r w:rsidR="00FD140E">
        <w:rPr>
          <w:rFonts w:asciiTheme="majorHAnsi" w:hAnsiTheme="majorHAnsi"/>
        </w:rPr>
        <w:t xml:space="preserve">e same </w:t>
      </w:r>
      <w:r w:rsidR="00D71B83">
        <w:rPr>
          <w:rFonts w:asciiTheme="majorHAnsi" w:hAnsiTheme="majorHAnsi"/>
        </w:rPr>
        <w:t>cleanliness</w:t>
      </w:r>
      <w:r w:rsidR="00FD140E">
        <w:rPr>
          <w:rFonts w:asciiTheme="majorHAnsi" w:hAnsiTheme="majorHAnsi"/>
        </w:rPr>
        <w:t xml:space="preserve"> as when Tenant</w:t>
      </w:r>
      <w:r w:rsidR="008F6E46" w:rsidRPr="008F6E46">
        <w:rPr>
          <w:rFonts w:asciiTheme="majorHAnsi" w:hAnsiTheme="majorHAnsi"/>
        </w:rPr>
        <w:t xml:space="preserve"> took possession of premises.  A hauling fee will be deducted for any items left on premises including furniture.</w:t>
      </w:r>
    </w:p>
    <w:p w14:paraId="24BA8D8A" w14:textId="49A26E03" w:rsidR="00285C03" w:rsidRDefault="00CD0040" w:rsidP="00285C03">
      <w:pPr>
        <w:spacing w:after="0" w:line="240" w:lineRule="auto"/>
        <w:contextualSpacing/>
        <w:rPr>
          <w:rFonts w:asciiTheme="majorHAnsi" w:hAnsiTheme="majorHAnsi"/>
        </w:rPr>
      </w:pPr>
      <w:r>
        <w:rPr>
          <w:rFonts w:asciiTheme="majorHAnsi" w:hAnsiTheme="majorHAnsi"/>
        </w:rPr>
        <w:lastRenderedPageBreak/>
        <w:t xml:space="preserve">Security Deposit will be returned </w:t>
      </w:r>
      <w:r w:rsidR="00D71B83">
        <w:rPr>
          <w:rFonts w:asciiTheme="majorHAnsi" w:hAnsiTheme="majorHAnsi"/>
        </w:rPr>
        <w:t xml:space="preserve">minus any applicable deductions for unpaid rent, damages and any other unpaid charges under the lease </w:t>
      </w:r>
      <w:r>
        <w:rPr>
          <w:rFonts w:asciiTheme="majorHAnsi" w:hAnsiTheme="majorHAnsi"/>
        </w:rPr>
        <w:t xml:space="preserve">within thirty (30) days after </w:t>
      </w:r>
      <w:r w:rsidR="00CD30A7">
        <w:rPr>
          <w:rFonts w:asciiTheme="majorHAnsi" w:hAnsiTheme="majorHAnsi"/>
        </w:rPr>
        <w:t>Tenant has</w:t>
      </w:r>
      <w:r w:rsidR="00FF65EA">
        <w:rPr>
          <w:rFonts w:asciiTheme="majorHAnsi" w:hAnsiTheme="majorHAnsi"/>
        </w:rPr>
        <w:t xml:space="preserve"> vacated the premises</w:t>
      </w:r>
      <w:r w:rsidR="00D71B83">
        <w:rPr>
          <w:rFonts w:asciiTheme="majorHAnsi" w:hAnsiTheme="majorHAnsi"/>
        </w:rPr>
        <w:t xml:space="preserve"> provided </w:t>
      </w:r>
      <w:r w:rsidR="00F85D23" w:rsidRPr="00F85D23">
        <w:rPr>
          <w:rFonts w:asciiTheme="majorHAnsi" w:hAnsiTheme="majorHAnsi"/>
        </w:rPr>
        <w:t xml:space="preserve">Tenant </w:t>
      </w:r>
      <w:r w:rsidR="00D71B83">
        <w:rPr>
          <w:rFonts w:asciiTheme="majorHAnsi" w:hAnsiTheme="majorHAnsi"/>
        </w:rPr>
        <w:t>has provided Landlord with a written</w:t>
      </w:r>
      <w:r w:rsidR="00F85D23" w:rsidRPr="00F85D23">
        <w:rPr>
          <w:rFonts w:asciiTheme="majorHAnsi" w:hAnsiTheme="majorHAnsi"/>
        </w:rPr>
        <w:t xml:space="preserve"> forwarding address.  Landlord shall provide Tenant with a written account of amounts of said security deposit deducted for rent or damages, if any.  If the security deposit is insufficient to compensate Landlord for the damages caused during Tenant’s occupancy of the premises, Landlord shall give written notice to Tenant of the nature and amount of the deficiency.  Tenant shall pay the full amount of the deficiency to Landlord within thirty (30) days of receipt of such notice, or financing/interest charges may apply at the current market rate.</w:t>
      </w:r>
      <w:r w:rsidR="008F6E46">
        <w:rPr>
          <w:rFonts w:asciiTheme="majorHAnsi" w:hAnsiTheme="majorHAnsi"/>
        </w:rPr>
        <w:t xml:space="preserve"> </w:t>
      </w:r>
      <w:r w:rsidR="00FF65EA">
        <w:rPr>
          <w:rFonts w:asciiTheme="majorHAnsi" w:hAnsiTheme="majorHAnsi"/>
        </w:rPr>
        <w:t xml:space="preserve"> </w:t>
      </w:r>
    </w:p>
    <w:p w14:paraId="23D4A16E" w14:textId="77777777" w:rsidR="008F6E46" w:rsidRDefault="008F6E46" w:rsidP="00285C03">
      <w:pPr>
        <w:spacing w:after="0" w:line="240" w:lineRule="auto"/>
        <w:contextualSpacing/>
        <w:rPr>
          <w:rFonts w:asciiTheme="majorHAnsi" w:hAnsiTheme="majorHAnsi"/>
          <w:b/>
        </w:rPr>
      </w:pPr>
    </w:p>
    <w:p w14:paraId="2F41B894" w14:textId="485C5B48" w:rsidR="006C1465" w:rsidRDefault="003E004E" w:rsidP="00285C03">
      <w:pPr>
        <w:spacing w:after="0" w:line="240" w:lineRule="auto"/>
        <w:contextualSpacing/>
        <w:rPr>
          <w:rFonts w:asciiTheme="majorHAnsi" w:hAnsiTheme="majorHAnsi"/>
        </w:rPr>
      </w:pPr>
      <w:r w:rsidRPr="003E004E">
        <w:rPr>
          <w:rFonts w:asciiTheme="majorHAnsi" w:hAnsiTheme="majorHAnsi"/>
          <w:b/>
        </w:rPr>
        <w:t xml:space="preserve">9. </w:t>
      </w:r>
      <w:r w:rsidR="0097076F">
        <w:rPr>
          <w:rFonts w:asciiTheme="majorHAnsi" w:hAnsiTheme="majorHAnsi"/>
          <w:b/>
        </w:rPr>
        <w:t xml:space="preserve">Utilities </w:t>
      </w:r>
      <w:r w:rsidR="00FD140E">
        <w:rPr>
          <w:rFonts w:asciiTheme="majorHAnsi" w:hAnsiTheme="majorHAnsi"/>
        </w:rPr>
        <w:t xml:space="preserve">  Tenant</w:t>
      </w:r>
      <w:r>
        <w:rPr>
          <w:rFonts w:asciiTheme="majorHAnsi" w:hAnsiTheme="majorHAnsi"/>
        </w:rPr>
        <w:t xml:space="preserve"> shall be responsible for all utility charges except trash service.  </w:t>
      </w:r>
      <w:r w:rsidR="008F6E46">
        <w:rPr>
          <w:rFonts w:asciiTheme="majorHAnsi" w:hAnsiTheme="majorHAnsi"/>
        </w:rPr>
        <w:t xml:space="preserve">Trash service is included </w:t>
      </w:r>
      <w:r w:rsidR="008F6E46" w:rsidRPr="008F6E46">
        <w:rPr>
          <w:rFonts w:asciiTheme="majorHAnsi" w:hAnsiTheme="majorHAnsi"/>
        </w:rPr>
        <w:t>only for reasonable use and any usage that is excessive or misused will be the responsibility of the Tenant.</w:t>
      </w:r>
      <w:r w:rsidR="008F6E46">
        <w:rPr>
          <w:rFonts w:asciiTheme="majorHAnsi" w:hAnsiTheme="majorHAnsi"/>
        </w:rPr>
        <w:t xml:space="preserve">  </w:t>
      </w:r>
      <w:r w:rsidR="006C1465">
        <w:rPr>
          <w:rFonts w:asciiTheme="majorHAnsi" w:hAnsiTheme="majorHAnsi"/>
        </w:rPr>
        <w:t>Any additional access for cable or other utility equipment that requires modification of premises must have prior written consent from Landlord.</w:t>
      </w:r>
    </w:p>
    <w:p w14:paraId="0752C16A" w14:textId="6858EA2E" w:rsidR="008F6E46" w:rsidRDefault="008F6E46" w:rsidP="00285C03">
      <w:pPr>
        <w:spacing w:after="0" w:line="240" w:lineRule="auto"/>
        <w:contextualSpacing/>
        <w:rPr>
          <w:rFonts w:asciiTheme="majorHAnsi" w:hAnsiTheme="majorHAnsi"/>
        </w:rPr>
      </w:pPr>
      <w:r>
        <w:rPr>
          <w:rFonts w:asciiTheme="majorHAnsi" w:hAnsiTheme="majorHAnsi"/>
        </w:rPr>
        <w:t xml:space="preserve">Minimally, </w:t>
      </w:r>
      <w:r w:rsidR="000D7F6A">
        <w:rPr>
          <w:rFonts w:asciiTheme="majorHAnsi" w:hAnsiTheme="majorHAnsi"/>
        </w:rPr>
        <w:t xml:space="preserve">Electric </w:t>
      </w:r>
      <w:r>
        <w:rPr>
          <w:rFonts w:asciiTheme="majorHAnsi" w:hAnsiTheme="majorHAnsi"/>
        </w:rPr>
        <w:t xml:space="preserve">and Water/Sewer service </w:t>
      </w:r>
      <w:r w:rsidR="000D7F6A">
        <w:rPr>
          <w:rFonts w:asciiTheme="majorHAnsi" w:hAnsiTheme="majorHAnsi"/>
        </w:rPr>
        <w:t xml:space="preserve">must be kept </w:t>
      </w:r>
      <w:r w:rsidR="00DD7467">
        <w:rPr>
          <w:rFonts w:asciiTheme="majorHAnsi" w:hAnsiTheme="majorHAnsi"/>
        </w:rPr>
        <w:t xml:space="preserve">in service </w:t>
      </w:r>
      <w:r w:rsidR="000D7F6A">
        <w:rPr>
          <w:rFonts w:asciiTheme="majorHAnsi" w:hAnsiTheme="majorHAnsi"/>
        </w:rPr>
        <w:t>the entire term of the lease.</w:t>
      </w:r>
      <w:r w:rsidRPr="008F6E46">
        <w:rPr>
          <w:sz w:val="16"/>
          <w:szCs w:val="16"/>
        </w:rPr>
        <w:t xml:space="preserve"> </w:t>
      </w:r>
      <w:r w:rsidRPr="008F6E46">
        <w:rPr>
          <w:rFonts w:asciiTheme="majorHAnsi" w:hAnsiTheme="majorHAnsi"/>
        </w:rPr>
        <w:t xml:space="preserve">Tenant agrees to pay for any and all utilities, related deposits, and other charges for which the tenant is responsible.  Tenant shall also </w:t>
      </w:r>
      <w:r w:rsidR="00496F78">
        <w:rPr>
          <w:rFonts w:asciiTheme="majorHAnsi" w:hAnsiTheme="majorHAnsi"/>
        </w:rPr>
        <w:t>arrange</w:t>
      </w:r>
      <w:r w:rsidRPr="008F6E46">
        <w:rPr>
          <w:rFonts w:asciiTheme="majorHAnsi" w:hAnsiTheme="majorHAnsi"/>
        </w:rPr>
        <w:t xml:space="preserve"> for </w:t>
      </w:r>
      <w:r w:rsidR="00496F78">
        <w:rPr>
          <w:rFonts w:asciiTheme="majorHAnsi" w:hAnsiTheme="majorHAnsi"/>
        </w:rPr>
        <w:t>electric service</w:t>
      </w:r>
      <w:r w:rsidR="00131713">
        <w:rPr>
          <w:rFonts w:asciiTheme="majorHAnsi" w:hAnsiTheme="majorHAnsi"/>
        </w:rPr>
        <w:t xml:space="preserve"> </w:t>
      </w:r>
      <w:r w:rsidRPr="008F6E46">
        <w:rPr>
          <w:rFonts w:asciiTheme="majorHAnsi" w:hAnsiTheme="majorHAnsi"/>
        </w:rPr>
        <w:t>account in their name</w:t>
      </w:r>
      <w:r w:rsidR="00496F78">
        <w:rPr>
          <w:rFonts w:asciiTheme="majorHAnsi" w:hAnsiTheme="majorHAnsi"/>
        </w:rPr>
        <w:t xml:space="preserve"> for the term of their lease.</w:t>
      </w:r>
    </w:p>
    <w:p w14:paraId="0CD2A31A" w14:textId="77777777" w:rsidR="008F6E46" w:rsidRDefault="008F6E46" w:rsidP="00285C03">
      <w:pPr>
        <w:spacing w:after="0" w:line="240" w:lineRule="auto"/>
        <w:contextualSpacing/>
        <w:rPr>
          <w:rFonts w:asciiTheme="majorHAnsi" w:hAnsiTheme="majorHAnsi"/>
        </w:rPr>
      </w:pPr>
    </w:p>
    <w:p w14:paraId="07C7DAA4" w14:textId="77777777" w:rsidR="000D7F6A" w:rsidRPr="008F6E46" w:rsidRDefault="000D7F6A" w:rsidP="00285C03">
      <w:pPr>
        <w:spacing w:after="0" w:line="240" w:lineRule="auto"/>
        <w:contextualSpacing/>
        <w:rPr>
          <w:rFonts w:asciiTheme="majorHAnsi" w:hAnsiTheme="majorHAnsi"/>
          <w:b/>
        </w:rPr>
      </w:pPr>
      <w:r w:rsidRPr="008F6E46">
        <w:rPr>
          <w:rFonts w:asciiTheme="majorHAnsi" w:hAnsiTheme="majorHAnsi"/>
          <w:b/>
        </w:rPr>
        <w:t>Heat shall be maintained at a mini</w:t>
      </w:r>
      <w:r w:rsidR="00D57D09" w:rsidRPr="008F6E46">
        <w:rPr>
          <w:rFonts w:asciiTheme="majorHAnsi" w:hAnsiTheme="majorHAnsi"/>
          <w:b/>
        </w:rPr>
        <w:t xml:space="preserve">mum of </w:t>
      </w:r>
      <w:r w:rsidR="00DD7467">
        <w:rPr>
          <w:rFonts w:asciiTheme="majorHAnsi" w:hAnsiTheme="majorHAnsi"/>
          <w:b/>
        </w:rPr>
        <w:t>60</w:t>
      </w:r>
      <w:r w:rsidR="00D57D09" w:rsidRPr="008F6E46">
        <w:rPr>
          <w:rFonts w:asciiTheme="majorHAnsi" w:hAnsiTheme="majorHAnsi"/>
          <w:b/>
        </w:rPr>
        <w:t xml:space="preserve"> degrees to prevent </w:t>
      </w:r>
      <w:r w:rsidRPr="008F6E46">
        <w:rPr>
          <w:rFonts w:asciiTheme="majorHAnsi" w:hAnsiTheme="majorHAnsi"/>
          <w:b/>
        </w:rPr>
        <w:t>damage to plumbing.</w:t>
      </w:r>
    </w:p>
    <w:p w14:paraId="191B6FEA" w14:textId="77777777" w:rsidR="00285C03" w:rsidRDefault="00285C03" w:rsidP="00285C03">
      <w:pPr>
        <w:spacing w:after="0" w:line="240" w:lineRule="auto"/>
        <w:contextualSpacing/>
        <w:rPr>
          <w:rFonts w:asciiTheme="majorHAnsi" w:hAnsiTheme="majorHAnsi"/>
        </w:rPr>
      </w:pPr>
    </w:p>
    <w:p w14:paraId="4CA12F89" w14:textId="4E80BFDA" w:rsidR="00285C03" w:rsidRDefault="0097076F" w:rsidP="00285C03">
      <w:pPr>
        <w:spacing w:after="0" w:line="240" w:lineRule="auto"/>
        <w:contextualSpacing/>
        <w:rPr>
          <w:rFonts w:asciiTheme="majorHAnsi" w:hAnsiTheme="majorHAnsi"/>
        </w:rPr>
      </w:pPr>
      <w:r>
        <w:rPr>
          <w:rFonts w:asciiTheme="majorHAnsi" w:hAnsiTheme="majorHAnsi"/>
          <w:b/>
        </w:rPr>
        <w:t xml:space="preserve">10. Parking </w:t>
      </w:r>
      <w:r w:rsidR="00DD7467">
        <w:rPr>
          <w:rFonts w:asciiTheme="majorHAnsi" w:hAnsiTheme="majorHAnsi"/>
        </w:rPr>
        <w:t>Tenant</w:t>
      </w:r>
      <w:r w:rsidR="00D57D09">
        <w:rPr>
          <w:rFonts w:asciiTheme="majorHAnsi" w:hAnsiTheme="majorHAnsi"/>
        </w:rPr>
        <w:t xml:space="preserve"> will inform Landlord of the make and model of Tenant</w:t>
      </w:r>
      <w:r w:rsidR="00DD7467">
        <w:rPr>
          <w:rFonts w:asciiTheme="majorHAnsi" w:hAnsiTheme="majorHAnsi"/>
        </w:rPr>
        <w:t>’s</w:t>
      </w:r>
      <w:r w:rsidR="00D57D09">
        <w:rPr>
          <w:rFonts w:asciiTheme="majorHAnsi" w:hAnsiTheme="majorHAnsi"/>
        </w:rPr>
        <w:t xml:space="preserve"> </w:t>
      </w:r>
      <w:r w:rsidR="00AA2FC9">
        <w:rPr>
          <w:rFonts w:asciiTheme="majorHAnsi" w:hAnsiTheme="majorHAnsi"/>
        </w:rPr>
        <w:t>motor vehicles</w:t>
      </w:r>
      <w:r w:rsidR="00FC7A79">
        <w:rPr>
          <w:rFonts w:asciiTheme="majorHAnsi" w:hAnsiTheme="majorHAnsi"/>
        </w:rPr>
        <w:t xml:space="preserve"> to be parked at </w:t>
      </w:r>
      <w:r w:rsidR="00DD7467">
        <w:rPr>
          <w:rFonts w:asciiTheme="majorHAnsi" w:hAnsiTheme="majorHAnsi"/>
        </w:rPr>
        <w:t>premises.  Parking area is for t</w:t>
      </w:r>
      <w:r w:rsidR="00FC7A79">
        <w:rPr>
          <w:rFonts w:asciiTheme="majorHAnsi" w:hAnsiTheme="majorHAnsi"/>
        </w:rPr>
        <w:t xml:space="preserve">enants only. </w:t>
      </w:r>
      <w:r w:rsidR="00B9074B">
        <w:rPr>
          <w:rFonts w:asciiTheme="majorHAnsi" w:hAnsiTheme="majorHAnsi"/>
        </w:rPr>
        <w:t xml:space="preserve">  </w:t>
      </w:r>
      <w:r w:rsidR="00AA2FC9">
        <w:rPr>
          <w:rFonts w:asciiTheme="majorHAnsi" w:hAnsiTheme="majorHAnsi"/>
        </w:rPr>
        <w:t>Any motor vehicle L</w:t>
      </w:r>
      <w:r w:rsidR="00B9074B" w:rsidRPr="00B9074B">
        <w:rPr>
          <w:rFonts w:asciiTheme="majorHAnsi" w:hAnsiTheme="majorHAnsi"/>
        </w:rPr>
        <w:t xml:space="preserve">andlord reasonably considers unsightly, noisy, dangerous, improperly insured, inoperable or unlicensed </w:t>
      </w:r>
      <w:r w:rsidR="00AA2FC9">
        <w:rPr>
          <w:rFonts w:asciiTheme="majorHAnsi" w:hAnsiTheme="majorHAnsi"/>
        </w:rPr>
        <w:t>is</w:t>
      </w:r>
      <w:r w:rsidR="00B9074B" w:rsidRPr="00B9074B">
        <w:rPr>
          <w:rFonts w:asciiTheme="majorHAnsi" w:hAnsiTheme="majorHAnsi"/>
        </w:rPr>
        <w:t xml:space="preserve"> not permitted </w:t>
      </w:r>
      <w:r w:rsidR="00AA2FC9">
        <w:rPr>
          <w:rFonts w:asciiTheme="majorHAnsi" w:hAnsiTheme="majorHAnsi"/>
        </w:rPr>
        <w:t>to be parked on premises.</w:t>
      </w:r>
      <w:r w:rsidR="002E288E">
        <w:rPr>
          <w:rFonts w:asciiTheme="majorHAnsi" w:hAnsiTheme="majorHAnsi"/>
        </w:rPr>
        <w:t xml:space="preserve">   Work</w:t>
      </w:r>
      <w:r w:rsidR="002E288E" w:rsidRPr="002E288E">
        <w:rPr>
          <w:rFonts w:asciiTheme="majorHAnsi" w:hAnsiTheme="majorHAnsi"/>
        </w:rPr>
        <w:t xml:space="preserve"> </w:t>
      </w:r>
      <w:r w:rsidR="002E288E">
        <w:rPr>
          <w:rFonts w:asciiTheme="majorHAnsi" w:hAnsiTheme="majorHAnsi"/>
        </w:rPr>
        <w:t>and maintenance on motor vehicles is prohibited on premises without prior written permission from Landlord.</w:t>
      </w:r>
      <w:r w:rsidR="00D001B4" w:rsidRPr="00D001B4">
        <w:rPr>
          <w:sz w:val="16"/>
          <w:szCs w:val="16"/>
        </w:rPr>
        <w:t xml:space="preserve"> </w:t>
      </w:r>
      <w:r w:rsidR="00D001B4">
        <w:rPr>
          <w:sz w:val="16"/>
          <w:szCs w:val="16"/>
        </w:rPr>
        <w:t xml:space="preserve"> </w:t>
      </w:r>
      <w:r w:rsidR="00D001B4" w:rsidRPr="00D001B4">
        <w:rPr>
          <w:rFonts w:asciiTheme="majorHAnsi" w:hAnsiTheme="majorHAnsi"/>
        </w:rPr>
        <w:t>No recreational vehicles, boats, trailers, campers,</w:t>
      </w:r>
      <w:r w:rsidR="00C346EF">
        <w:rPr>
          <w:rFonts w:asciiTheme="majorHAnsi" w:hAnsiTheme="majorHAnsi"/>
        </w:rPr>
        <w:t xml:space="preserve"> motorcycles,</w:t>
      </w:r>
      <w:r w:rsidR="00D001B4" w:rsidRPr="00D001B4">
        <w:rPr>
          <w:rFonts w:asciiTheme="majorHAnsi" w:hAnsiTheme="majorHAnsi"/>
        </w:rPr>
        <w:t xml:space="preserve"> or storage units are allowed, unless authorized in writing by landlord.  No inoperable vehicles ‘under repair’ may be left on the premises for more than one (1) week.</w:t>
      </w:r>
    </w:p>
    <w:p w14:paraId="5EE725DF" w14:textId="091500BC" w:rsidR="00CB7C4F" w:rsidRDefault="00CB7C4F" w:rsidP="00285C03">
      <w:pPr>
        <w:spacing w:after="0" w:line="240" w:lineRule="auto"/>
        <w:contextualSpacing/>
        <w:rPr>
          <w:rFonts w:asciiTheme="majorHAnsi" w:hAnsiTheme="majorHAnsi"/>
        </w:rPr>
      </w:pPr>
      <w:r>
        <w:rPr>
          <w:rFonts w:asciiTheme="majorHAnsi" w:hAnsiTheme="majorHAnsi"/>
        </w:rPr>
        <w:t xml:space="preserve">Rent includes one parking space </w:t>
      </w:r>
      <w:r w:rsidR="0091425D">
        <w:rPr>
          <w:rFonts w:asciiTheme="majorHAnsi" w:hAnsiTheme="majorHAnsi"/>
        </w:rPr>
        <w:t xml:space="preserve">per adult tenant </w:t>
      </w:r>
      <w:r>
        <w:rPr>
          <w:rFonts w:asciiTheme="majorHAnsi" w:hAnsiTheme="majorHAnsi"/>
        </w:rPr>
        <w:t>per unit</w:t>
      </w:r>
      <w:r w:rsidR="0091425D">
        <w:rPr>
          <w:rFonts w:asciiTheme="majorHAnsi" w:hAnsiTheme="majorHAnsi"/>
        </w:rPr>
        <w:t xml:space="preserve"> with a maximum of 2 spaces per unit</w:t>
      </w:r>
      <w:r>
        <w:rPr>
          <w:rFonts w:asciiTheme="majorHAnsi" w:hAnsiTheme="majorHAnsi"/>
        </w:rPr>
        <w:t>.</w:t>
      </w:r>
    </w:p>
    <w:p w14:paraId="5EA97834" w14:textId="77777777" w:rsidR="00D57D09" w:rsidRDefault="00FC7A79" w:rsidP="00285C03">
      <w:pPr>
        <w:spacing w:after="0" w:line="240" w:lineRule="auto"/>
        <w:contextualSpacing/>
        <w:rPr>
          <w:rFonts w:asciiTheme="majorHAnsi" w:hAnsiTheme="majorHAnsi"/>
        </w:rPr>
      </w:pPr>
      <w:r>
        <w:rPr>
          <w:rFonts w:asciiTheme="majorHAnsi" w:hAnsiTheme="majorHAnsi"/>
        </w:rPr>
        <w:t xml:space="preserve"> </w:t>
      </w:r>
    </w:p>
    <w:p w14:paraId="26755023" w14:textId="77777777" w:rsidR="006C1465" w:rsidRDefault="006C1465" w:rsidP="00285C03">
      <w:pPr>
        <w:spacing w:after="0" w:line="240" w:lineRule="auto"/>
        <w:contextualSpacing/>
        <w:rPr>
          <w:rFonts w:asciiTheme="majorHAnsi" w:hAnsiTheme="majorHAnsi"/>
        </w:rPr>
      </w:pPr>
      <w:r w:rsidRPr="00631CFC">
        <w:rPr>
          <w:rFonts w:asciiTheme="majorHAnsi" w:hAnsiTheme="majorHAnsi"/>
          <w:b/>
        </w:rPr>
        <w:t>1</w:t>
      </w:r>
      <w:r w:rsidR="00285C03">
        <w:rPr>
          <w:rFonts w:asciiTheme="majorHAnsi" w:hAnsiTheme="majorHAnsi"/>
          <w:b/>
        </w:rPr>
        <w:t>1</w:t>
      </w:r>
      <w:r w:rsidRPr="00631CFC">
        <w:rPr>
          <w:rFonts w:asciiTheme="majorHAnsi" w:hAnsiTheme="majorHAnsi"/>
          <w:b/>
        </w:rPr>
        <w:t xml:space="preserve">. </w:t>
      </w:r>
      <w:r w:rsidR="0097076F">
        <w:rPr>
          <w:rFonts w:asciiTheme="majorHAnsi" w:hAnsiTheme="majorHAnsi"/>
          <w:b/>
        </w:rPr>
        <w:t xml:space="preserve">Condition of the Premises </w:t>
      </w:r>
      <w:r w:rsidR="00DD7467">
        <w:rPr>
          <w:rFonts w:asciiTheme="majorHAnsi" w:hAnsiTheme="majorHAnsi"/>
        </w:rPr>
        <w:t xml:space="preserve">  Tenant</w:t>
      </w:r>
      <w:r w:rsidR="006B32AC">
        <w:rPr>
          <w:rFonts w:asciiTheme="majorHAnsi" w:hAnsiTheme="majorHAnsi"/>
        </w:rPr>
        <w:t xml:space="preserve"> agree</w:t>
      </w:r>
      <w:r w:rsidR="00DD7467">
        <w:rPr>
          <w:rFonts w:asciiTheme="majorHAnsi" w:hAnsiTheme="majorHAnsi"/>
        </w:rPr>
        <w:t>s</w:t>
      </w:r>
      <w:r w:rsidR="006B32AC">
        <w:rPr>
          <w:rFonts w:asciiTheme="majorHAnsi" w:hAnsiTheme="majorHAnsi"/>
        </w:rPr>
        <w:t xml:space="preserve"> to: (1) keep the premises clean and sanitary and in good repair and, upon termination of the tena</w:t>
      </w:r>
      <w:r w:rsidR="00631CFC">
        <w:rPr>
          <w:rFonts w:asciiTheme="majorHAnsi" w:hAnsiTheme="majorHAnsi"/>
        </w:rPr>
        <w:t>ncy, to return the premises to L</w:t>
      </w:r>
      <w:r w:rsidR="006B32AC">
        <w:rPr>
          <w:rFonts w:asciiTheme="majorHAnsi" w:hAnsiTheme="majorHAnsi"/>
        </w:rPr>
        <w:t>andlord in a condition identical t</w:t>
      </w:r>
      <w:r w:rsidR="00631CFC">
        <w:rPr>
          <w:rFonts w:asciiTheme="majorHAnsi" w:hAnsiTheme="majorHAnsi"/>
        </w:rPr>
        <w:t>o</w:t>
      </w:r>
      <w:r w:rsidR="00DD7467">
        <w:rPr>
          <w:rFonts w:asciiTheme="majorHAnsi" w:hAnsiTheme="majorHAnsi"/>
        </w:rPr>
        <w:t xml:space="preserve"> that which existed when Tenant</w:t>
      </w:r>
      <w:r w:rsidR="00631CFC">
        <w:rPr>
          <w:rFonts w:asciiTheme="majorHAnsi" w:hAnsiTheme="majorHAnsi"/>
        </w:rPr>
        <w:t xml:space="preserve"> took</w:t>
      </w:r>
      <w:r w:rsidR="006B32AC">
        <w:rPr>
          <w:rFonts w:asciiTheme="majorHAnsi" w:hAnsiTheme="majorHAnsi"/>
        </w:rPr>
        <w:t xml:space="preserve"> occupancy, except for ordinary wear and tear; (2) immediately notify Landlord of any defects or dangerous conditions in and about the premises of which they become</w:t>
      </w:r>
      <w:r w:rsidR="00631CFC">
        <w:rPr>
          <w:rFonts w:asciiTheme="majorHAnsi" w:hAnsiTheme="majorHAnsi"/>
        </w:rPr>
        <w:t xml:space="preserve"> aware; and (3) reimburse Landlord, on demand by Landlord, for the cost of any repairs to</w:t>
      </w:r>
      <w:r w:rsidR="00DD7467">
        <w:rPr>
          <w:rFonts w:asciiTheme="majorHAnsi" w:hAnsiTheme="majorHAnsi"/>
        </w:rPr>
        <w:t xml:space="preserve"> the premises damaged by Tenant</w:t>
      </w:r>
      <w:r w:rsidR="00631CFC">
        <w:rPr>
          <w:rFonts w:asciiTheme="majorHAnsi" w:hAnsiTheme="majorHAnsi"/>
        </w:rPr>
        <w:t xml:space="preserve"> or their guests through misuse or neglect.</w:t>
      </w:r>
    </w:p>
    <w:p w14:paraId="7D90221B" w14:textId="00FED448" w:rsidR="00285C03" w:rsidRDefault="00DD7467" w:rsidP="00285C03">
      <w:pPr>
        <w:spacing w:after="0" w:line="240" w:lineRule="auto"/>
        <w:contextualSpacing/>
        <w:rPr>
          <w:rFonts w:asciiTheme="majorHAnsi" w:hAnsiTheme="majorHAnsi"/>
        </w:rPr>
      </w:pPr>
      <w:bookmarkStart w:id="0" w:name="_Hlk134024714"/>
      <w:r>
        <w:rPr>
          <w:rFonts w:asciiTheme="majorHAnsi" w:hAnsiTheme="majorHAnsi"/>
        </w:rPr>
        <w:t>Tenant</w:t>
      </w:r>
      <w:r w:rsidR="00631CFC">
        <w:rPr>
          <w:rFonts w:asciiTheme="majorHAnsi" w:hAnsiTheme="majorHAnsi"/>
        </w:rPr>
        <w:t xml:space="preserve"> and Landlord will complete a Tenant/Landlord </w:t>
      </w:r>
      <w:r w:rsidR="00750581">
        <w:rPr>
          <w:rFonts w:asciiTheme="majorHAnsi" w:hAnsiTheme="majorHAnsi"/>
        </w:rPr>
        <w:t xml:space="preserve">Condition </w:t>
      </w:r>
      <w:r w:rsidR="00631CFC">
        <w:rPr>
          <w:rFonts w:asciiTheme="majorHAnsi" w:hAnsiTheme="majorHAnsi"/>
        </w:rPr>
        <w:t xml:space="preserve">Checklist </w:t>
      </w:r>
      <w:r w:rsidR="00276052">
        <w:rPr>
          <w:rFonts w:asciiTheme="majorHAnsi" w:hAnsiTheme="majorHAnsi"/>
        </w:rPr>
        <w:t xml:space="preserve">prior to move in </w:t>
      </w:r>
      <w:r w:rsidR="007A11C4">
        <w:rPr>
          <w:rFonts w:asciiTheme="majorHAnsi" w:hAnsiTheme="majorHAnsi"/>
        </w:rPr>
        <w:t xml:space="preserve">documenting </w:t>
      </w:r>
      <w:r w:rsidR="00631CFC">
        <w:rPr>
          <w:rFonts w:asciiTheme="majorHAnsi" w:hAnsiTheme="majorHAnsi"/>
        </w:rPr>
        <w:t>the condition of premi</w:t>
      </w:r>
      <w:r w:rsidR="00FD140E">
        <w:rPr>
          <w:rFonts w:asciiTheme="majorHAnsi" w:hAnsiTheme="majorHAnsi"/>
        </w:rPr>
        <w:t>ses immediately prior to Tenant</w:t>
      </w:r>
      <w:r w:rsidR="00631CFC">
        <w:rPr>
          <w:rFonts w:asciiTheme="majorHAnsi" w:hAnsiTheme="majorHAnsi"/>
        </w:rPr>
        <w:t xml:space="preserve"> taking possession.  This document will again be completed </w:t>
      </w:r>
      <w:r w:rsidR="00276052">
        <w:rPr>
          <w:rFonts w:asciiTheme="majorHAnsi" w:hAnsiTheme="majorHAnsi"/>
        </w:rPr>
        <w:t>at end of tenancy to determine if there are any condition changes or damage.  It is Ten</w:t>
      </w:r>
      <w:r w:rsidR="0097076F">
        <w:rPr>
          <w:rFonts w:asciiTheme="majorHAnsi" w:hAnsiTheme="majorHAnsi"/>
        </w:rPr>
        <w:t>ant</w:t>
      </w:r>
      <w:r w:rsidR="0000378D">
        <w:rPr>
          <w:rFonts w:asciiTheme="majorHAnsi" w:hAnsiTheme="majorHAnsi"/>
        </w:rPr>
        <w:t xml:space="preserve">’s </w:t>
      </w:r>
      <w:r w:rsidR="00276052">
        <w:rPr>
          <w:rFonts w:asciiTheme="majorHAnsi" w:hAnsiTheme="majorHAnsi"/>
        </w:rPr>
        <w:t>responsibility to ensure notation of any damage on</w:t>
      </w:r>
      <w:r w:rsidR="0000378D">
        <w:rPr>
          <w:rFonts w:asciiTheme="majorHAnsi" w:hAnsiTheme="majorHAnsi"/>
        </w:rPr>
        <w:t xml:space="preserve"> this checklist prior to Tenant</w:t>
      </w:r>
      <w:r w:rsidR="00276052">
        <w:rPr>
          <w:rFonts w:asciiTheme="majorHAnsi" w:hAnsiTheme="majorHAnsi"/>
        </w:rPr>
        <w:t xml:space="preserve"> taking possession of premises.</w:t>
      </w:r>
    </w:p>
    <w:bookmarkEnd w:id="0"/>
    <w:p w14:paraId="1D796C62" w14:textId="77777777" w:rsidR="00631CFC" w:rsidRDefault="00631CFC" w:rsidP="00285C03">
      <w:pPr>
        <w:spacing w:after="0" w:line="240" w:lineRule="auto"/>
        <w:contextualSpacing/>
        <w:rPr>
          <w:rFonts w:asciiTheme="majorHAnsi" w:hAnsiTheme="majorHAnsi"/>
        </w:rPr>
      </w:pPr>
      <w:r>
        <w:rPr>
          <w:rFonts w:asciiTheme="majorHAnsi" w:hAnsiTheme="majorHAnsi"/>
        </w:rPr>
        <w:t xml:space="preserve"> </w:t>
      </w:r>
    </w:p>
    <w:p w14:paraId="563FA7C5" w14:textId="77777777" w:rsidR="003E482F" w:rsidRDefault="00675E56" w:rsidP="003E482F">
      <w:pPr>
        <w:spacing w:after="0" w:line="240" w:lineRule="auto"/>
        <w:contextualSpacing/>
        <w:rPr>
          <w:rFonts w:asciiTheme="majorHAnsi" w:hAnsiTheme="majorHAnsi"/>
        </w:rPr>
      </w:pPr>
      <w:r w:rsidRPr="00675E56">
        <w:rPr>
          <w:rFonts w:asciiTheme="majorHAnsi" w:hAnsiTheme="majorHAnsi"/>
          <w:b/>
        </w:rPr>
        <w:t>1</w:t>
      </w:r>
      <w:r w:rsidR="00285C03">
        <w:rPr>
          <w:rFonts w:asciiTheme="majorHAnsi" w:hAnsiTheme="majorHAnsi"/>
          <w:b/>
        </w:rPr>
        <w:t>2</w:t>
      </w:r>
      <w:r w:rsidR="0097076F">
        <w:rPr>
          <w:rFonts w:asciiTheme="majorHAnsi" w:hAnsiTheme="majorHAnsi"/>
          <w:b/>
        </w:rPr>
        <w:t xml:space="preserve">. Possession of Premises </w:t>
      </w:r>
      <w:r>
        <w:rPr>
          <w:rFonts w:asciiTheme="majorHAnsi" w:hAnsiTheme="majorHAnsi"/>
        </w:rPr>
        <w:t>If, after</w:t>
      </w:r>
      <w:r w:rsidR="0000378D">
        <w:rPr>
          <w:rFonts w:asciiTheme="majorHAnsi" w:hAnsiTheme="majorHAnsi"/>
        </w:rPr>
        <w:t xml:space="preserve"> signing this Agreement, Tenant</w:t>
      </w:r>
      <w:r>
        <w:rPr>
          <w:rFonts w:asciiTheme="majorHAnsi" w:hAnsiTheme="majorHAnsi"/>
        </w:rPr>
        <w:t xml:space="preserve"> fail</w:t>
      </w:r>
      <w:r w:rsidR="0000378D">
        <w:rPr>
          <w:rFonts w:asciiTheme="majorHAnsi" w:hAnsiTheme="majorHAnsi"/>
        </w:rPr>
        <w:t>s</w:t>
      </w:r>
      <w:r>
        <w:rPr>
          <w:rFonts w:asciiTheme="majorHAnsi" w:hAnsiTheme="majorHAnsi"/>
        </w:rPr>
        <w:t xml:space="preserve"> to take possession of the premises, they shall </w:t>
      </w:r>
      <w:r w:rsidR="0097076F">
        <w:rPr>
          <w:rFonts w:asciiTheme="majorHAnsi" w:hAnsiTheme="majorHAnsi"/>
        </w:rPr>
        <w:t>continue to</w:t>
      </w:r>
      <w:r>
        <w:rPr>
          <w:rFonts w:asciiTheme="majorHAnsi" w:hAnsiTheme="majorHAnsi"/>
        </w:rPr>
        <w:t xml:space="preserve"> be responsible for paying rent and complying with all other terms of this Agreement.  </w:t>
      </w:r>
      <w:r w:rsidR="003E482F" w:rsidRPr="002E033A">
        <w:rPr>
          <w:rFonts w:asciiTheme="majorHAnsi" w:hAnsiTheme="majorHAnsi"/>
        </w:rPr>
        <w:t>Landlord will exercise its best efforts to deliver possession of the premises upon commencement of this lease, but will not be liable for any damages to Tenant other than a daily proration of the rent to the date upon which occupancy is available to Tenant.</w:t>
      </w:r>
    </w:p>
    <w:p w14:paraId="631404EF" w14:textId="77777777" w:rsidR="006974B5" w:rsidRDefault="006974B5" w:rsidP="003E482F">
      <w:pPr>
        <w:spacing w:after="0" w:line="240" w:lineRule="auto"/>
        <w:contextualSpacing/>
        <w:rPr>
          <w:rFonts w:asciiTheme="majorHAnsi" w:hAnsiTheme="majorHAnsi"/>
        </w:rPr>
      </w:pPr>
    </w:p>
    <w:p w14:paraId="021DF256" w14:textId="77777777" w:rsidR="007B6DDC" w:rsidRPr="00FB15CF" w:rsidRDefault="007B6DDC" w:rsidP="007B6DDC">
      <w:pPr>
        <w:spacing w:after="0" w:line="240" w:lineRule="auto"/>
        <w:contextualSpacing/>
        <w:rPr>
          <w:rFonts w:asciiTheme="majorHAnsi" w:hAnsiTheme="majorHAnsi"/>
        </w:rPr>
      </w:pPr>
      <w:r w:rsidRPr="00675E56">
        <w:rPr>
          <w:rFonts w:asciiTheme="majorHAnsi" w:hAnsiTheme="majorHAnsi"/>
          <w:b/>
        </w:rPr>
        <w:t>1</w:t>
      </w:r>
      <w:r>
        <w:rPr>
          <w:rFonts w:asciiTheme="majorHAnsi" w:hAnsiTheme="majorHAnsi"/>
          <w:b/>
        </w:rPr>
        <w:t xml:space="preserve">3. Pets   </w:t>
      </w:r>
      <w:r w:rsidRPr="00FB15CF">
        <w:rPr>
          <w:rFonts w:asciiTheme="majorHAnsi" w:hAnsiTheme="majorHAnsi"/>
        </w:rPr>
        <w:t>No animal, bird or other pet shall be kept on the premises without Landlord’s prior written consent except properly trained dogs needed by blind, deaf, or physically disabled persons and:</w:t>
      </w:r>
    </w:p>
    <w:p w14:paraId="51E66DE9" w14:textId="2EE96E13" w:rsidR="007B6DDC" w:rsidRPr="00FB15CF" w:rsidRDefault="007B6DDC" w:rsidP="007B6DDC">
      <w:pPr>
        <w:spacing w:after="0" w:line="240" w:lineRule="auto"/>
        <w:contextualSpacing/>
        <w:rPr>
          <w:rFonts w:asciiTheme="majorHAnsi" w:hAnsiTheme="majorHAnsi"/>
          <w:u w:val="single"/>
        </w:rPr>
      </w:pPr>
      <w:r w:rsidRPr="00FB15CF">
        <w:rPr>
          <w:rFonts w:asciiTheme="majorHAnsi" w:hAnsiTheme="majorHAnsi"/>
          <w:u w:val="single"/>
        </w:rPr>
        <w:t>_</w:t>
      </w:r>
      <w:r w:rsidR="006937DF">
        <w:rPr>
          <w:rFonts w:asciiTheme="majorHAnsi" w:hAnsiTheme="majorHAnsi"/>
          <w:u w:val="single"/>
        </w:rPr>
        <w:t>______________________________________________________________________________________________________________</w:t>
      </w:r>
      <w:r w:rsidR="006937DF" w:rsidRPr="00FB15CF">
        <w:rPr>
          <w:rFonts w:asciiTheme="majorHAnsi" w:hAnsiTheme="majorHAnsi"/>
          <w:u w:val="single"/>
        </w:rPr>
        <w:t xml:space="preserve"> </w:t>
      </w:r>
      <w:r w:rsidRPr="00FB15CF">
        <w:rPr>
          <w:rFonts w:asciiTheme="majorHAnsi" w:hAnsiTheme="majorHAnsi"/>
          <w:u w:val="single"/>
        </w:rPr>
        <w:t>____</w:t>
      </w:r>
      <w:r w:rsidRPr="00FB15CF">
        <w:rPr>
          <w:rFonts w:asciiTheme="majorHAnsi" w:hAnsiTheme="majorHAnsi"/>
        </w:rPr>
        <w:t>_.</w:t>
      </w:r>
    </w:p>
    <w:p w14:paraId="101364FB" w14:textId="77777777" w:rsidR="007B6DDC" w:rsidRPr="00FB15CF" w:rsidRDefault="007B6DDC" w:rsidP="007B6DDC">
      <w:pPr>
        <w:spacing w:after="0" w:line="240" w:lineRule="auto"/>
        <w:contextualSpacing/>
        <w:rPr>
          <w:rFonts w:asciiTheme="majorHAnsi" w:hAnsiTheme="majorHAnsi"/>
        </w:rPr>
      </w:pPr>
      <w:r>
        <w:rPr>
          <w:rFonts w:asciiTheme="majorHAnsi" w:hAnsiTheme="majorHAnsi"/>
        </w:rPr>
        <w:t>Tenant is</w:t>
      </w:r>
      <w:r w:rsidRPr="00FB15CF">
        <w:rPr>
          <w:rFonts w:asciiTheme="majorHAnsi" w:hAnsiTheme="majorHAnsi"/>
        </w:rPr>
        <w:t xml:space="preserve"> responsible for any damage</w:t>
      </w:r>
      <w:r>
        <w:rPr>
          <w:rFonts w:asciiTheme="majorHAnsi" w:hAnsiTheme="majorHAnsi"/>
        </w:rPr>
        <w:t xml:space="preserve"> caused by animals</w:t>
      </w:r>
      <w:r w:rsidRPr="00FB15CF">
        <w:rPr>
          <w:rFonts w:asciiTheme="majorHAnsi" w:hAnsiTheme="majorHAnsi"/>
        </w:rPr>
        <w:t xml:space="preserve"> and are required to place </w:t>
      </w:r>
      <w:r>
        <w:rPr>
          <w:rFonts w:asciiTheme="majorHAnsi" w:hAnsiTheme="majorHAnsi"/>
        </w:rPr>
        <w:t>animal</w:t>
      </w:r>
      <w:r w:rsidRPr="00FB15CF">
        <w:rPr>
          <w:rFonts w:asciiTheme="majorHAnsi" w:hAnsiTheme="majorHAnsi"/>
        </w:rPr>
        <w:t xml:space="preserve"> waste in plastic bag and dispose of properly in trash.  A</w:t>
      </w:r>
      <w:r>
        <w:rPr>
          <w:rFonts w:asciiTheme="majorHAnsi" w:hAnsiTheme="majorHAnsi"/>
        </w:rPr>
        <w:t xml:space="preserve"> non-refundable</w:t>
      </w:r>
      <w:r w:rsidRPr="00FB15CF">
        <w:rPr>
          <w:rFonts w:asciiTheme="majorHAnsi" w:hAnsiTheme="majorHAnsi"/>
        </w:rPr>
        <w:t xml:space="preserve"> pet </w:t>
      </w:r>
      <w:r>
        <w:rPr>
          <w:rFonts w:asciiTheme="majorHAnsi" w:hAnsiTheme="majorHAnsi"/>
        </w:rPr>
        <w:t>fee</w:t>
      </w:r>
      <w:r w:rsidRPr="00FB15CF">
        <w:rPr>
          <w:rFonts w:asciiTheme="majorHAnsi" w:hAnsiTheme="majorHAnsi"/>
        </w:rPr>
        <w:t xml:space="preserve"> of $</w:t>
      </w:r>
      <w:r>
        <w:rPr>
          <w:rFonts w:asciiTheme="majorHAnsi" w:hAnsiTheme="majorHAnsi"/>
        </w:rPr>
        <w:t>200</w:t>
      </w:r>
      <w:r w:rsidRPr="00FB15CF">
        <w:rPr>
          <w:rFonts w:asciiTheme="majorHAnsi" w:hAnsiTheme="majorHAnsi"/>
        </w:rPr>
        <w:t xml:space="preserve"> per pet will be due upon signing of this Agreement.</w:t>
      </w:r>
    </w:p>
    <w:p w14:paraId="45C34E83" w14:textId="77777777" w:rsidR="00285C03" w:rsidRDefault="00285C03" w:rsidP="00285C03">
      <w:pPr>
        <w:spacing w:after="0" w:line="240" w:lineRule="auto"/>
        <w:contextualSpacing/>
        <w:rPr>
          <w:rFonts w:asciiTheme="majorHAnsi" w:hAnsiTheme="majorHAnsi"/>
        </w:rPr>
      </w:pPr>
    </w:p>
    <w:p w14:paraId="70A7D0D4" w14:textId="77777777" w:rsidR="00043F2C" w:rsidRDefault="00675E56" w:rsidP="00285C03">
      <w:pPr>
        <w:spacing w:after="0" w:line="240" w:lineRule="auto"/>
        <w:contextualSpacing/>
        <w:rPr>
          <w:rFonts w:asciiTheme="majorHAnsi" w:hAnsiTheme="majorHAnsi"/>
        </w:rPr>
      </w:pPr>
      <w:r w:rsidRPr="00043F2C">
        <w:rPr>
          <w:rFonts w:asciiTheme="majorHAnsi" w:hAnsiTheme="majorHAnsi"/>
          <w:b/>
        </w:rPr>
        <w:t>1</w:t>
      </w:r>
      <w:r w:rsidR="00285C03">
        <w:rPr>
          <w:rFonts w:asciiTheme="majorHAnsi" w:hAnsiTheme="majorHAnsi"/>
          <w:b/>
        </w:rPr>
        <w:t>4</w:t>
      </w:r>
      <w:r w:rsidRPr="00043F2C">
        <w:rPr>
          <w:rFonts w:asciiTheme="majorHAnsi" w:hAnsiTheme="majorHAnsi"/>
          <w:b/>
        </w:rPr>
        <w:t xml:space="preserve">. </w:t>
      </w:r>
      <w:r w:rsidR="0097076F">
        <w:rPr>
          <w:rFonts w:asciiTheme="majorHAnsi" w:hAnsiTheme="majorHAnsi"/>
          <w:b/>
        </w:rPr>
        <w:t xml:space="preserve">Quiet Enjoyment </w:t>
      </w:r>
      <w:r w:rsidR="0000378D">
        <w:rPr>
          <w:rFonts w:asciiTheme="majorHAnsi" w:hAnsiTheme="majorHAnsi"/>
        </w:rPr>
        <w:t xml:space="preserve">  Tenant</w:t>
      </w:r>
      <w:r w:rsidR="00043F2C">
        <w:rPr>
          <w:rFonts w:asciiTheme="majorHAnsi" w:hAnsiTheme="majorHAnsi"/>
        </w:rPr>
        <w:t xml:space="preserve"> shall be entitled to quiet enj</w:t>
      </w:r>
      <w:r w:rsidR="0000378D">
        <w:rPr>
          <w:rFonts w:asciiTheme="majorHAnsi" w:hAnsiTheme="majorHAnsi"/>
        </w:rPr>
        <w:t>oyment of the premises.  Tenant</w:t>
      </w:r>
      <w:r w:rsidR="00043F2C">
        <w:rPr>
          <w:rFonts w:asciiTheme="majorHAnsi" w:hAnsiTheme="majorHAnsi"/>
        </w:rPr>
        <w:t xml:space="preserve"> and their guests shall not use the premises or adjacent areas in such a way as to: (1) violate any law or ordinance, including laws </w:t>
      </w:r>
      <w:r w:rsidR="00043F2C">
        <w:rPr>
          <w:rFonts w:asciiTheme="majorHAnsi" w:hAnsiTheme="majorHAnsi"/>
        </w:rPr>
        <w:lastRenderedPageBreak/>
        <w:t>prohibiting the use, possession or sale of illegal drugs; (2) commit waste or nuisance; or (3) annoy, disturb, inconvenience or interfere with the quiet enjoyment and peace and quiet of any other tenant or nearby resident.</w:t>
      </w:r>
    </w:p>
    <w:p w14:paraId="71033BAA" w14:textId="77777777" w:rsidR="00D001B4" w:rsidRDefault="00D001B4" w:rsidP="00285C03">
      <w:pPr>
        <w:spacing w:after="0" w:line="240" w:lineRule="auto"/>
        <w:contextualSpacing/>
        <w:rPr>
          <w:rFonts w:asciiTheme="majorHAnsi" w:hAnsiTheme="majorHAnsi"/>
        </w:rPr>
      </w:pPr>
    </w:p>
    <w:p w14:paraId="2414E345" w14:textId="77777777" w:rsidR="00675E56" w:rsidRDefault="00043F2C" w:rsidP="00285C03">
      <w:pPr>
        <w:spacing w:after="0" w:line="240" w:lineRule="auto"/>
        <w:contextualSpacing/>
        <w:rPr>
          <w:rFonts w:asciiTheme="majorHAnsi" w:hAnsiTheme="majorHAnsi"/>
        </w:rPr>
      </w:pPr>
      <w:r w:rsidRPr="00A615AC">
        <w:rPr>
          <w:rFonts w:asciiTheme="majorHAnsi" w:hAnsiTheme="majorHAnsi"/>
          <w:b/>
        </w:rPr>
        <w:t>1</w:t>
      </w:r>
      <w:r w:rsidR="00285C03">
        <w:rPr>
          <w:rFonts w:asciiTheme="majorHAnsi" w:hAnsiTheme="majorHAnsi"/>
          <w:b/>
        </w:rPr>
        <w:t>5</w:t>
      </w:r>
      <w:r w:rsidRPr="00A615AC">
        <w:rPr>
          <w:rFonts w:asciiTheme="majorHAnsi" w:hAnsiTheme="majorHAnsi"/>
          <w:b/>
        </w:rPr>
        <w:t xml:space="preserve">. </w:t>
      </w:r>
      <w:r w:rsidR="00D057A8">
        <w:rPr>
          <w:rFonts w:asciiTheme="majorHAnsi" w:hAnsiTheme="majorHAnsi"/>
          <w:b/>
        </w:rPr>
        <w:t xml:space="preserve"> Extended Absences </w:t>
      </w:r>
      <w:proofErr w:type="gramStart"/>
      <w:r w:rsidR="00D057A8">
        <w:rPr>
          <w:rFonts w:asciiTheme="majorHAnsi" w:hAnsiTheme="majorHAnsi"/>
          <w:b/>
        </w:rPr>
        <w:t>By</w:t>
      </w:r>
      <w:proofErr w:type="gramEnd"/>
      <w:r w:rsidR="00D057A8">
        <w:rPr>
          <w:rFonts w:asciiTheme="majorHAnsi" w:hAnsiTheme="majorHAnsi"/>
          <w:b/>
        </w:rPr>
        <w:t xml:space="preserve"> </w:t>
      </w:r>
      <w:r w:rsidR="00A615AC" w:rsidRPr="00A615AC">
        <w:rPr>
          <w:rFonts w:asciiTheme="majorHAnsi" w:hAnsiTheme="majorHAnsi"/>
          <w:b/>
        </w:rPr>
        <w:t>Tena</w:t>
      </w:r>
      <w:r w:rsidR="0000378D">
        <w:rPr>
          <w:rFonts w:asciiTheme="majorHAnsi" w:hAnsiTheme="majorHAnsi"/>
          <w:b/>
        </w:rPr>
        <w:t xml:space="preserve">nt </w:t>
      </w:r>
      <w:proofErr w:type="spellStart"/>
      <w:r w:rsidR="0000378D">
        <w:rPr>
          <w:rFonts w:asciiTheme="majorHAnsi" w:hAnsiTheme="majorHAnsi"/>
        </w:rPr>
        <w:t>Tenant</w:t>
      </w:r>
      <w:proofErr w:type="spellEnd"/>
      <w:r>
        <w:rPr>
          <w:rFonts w:asciiTheme="majorHAnsi" w:hAnsiTheme="majorHAnsi"/>
        </w:rPr>
        <w:t xml:space="preserve"> agree</w:t>
      </w:r>
      <w:r w:rsidR="0000378D">
        <w:rPr>
          <w:rFonts w:asciiTheme="majorHAnsi" w:hAnsiTheme="majorHAnsi"/>
        </w:rPr>
        <w:t>s</w:t>
      </w:r>
      <w:r>
        <w:rPr>
          <w:rFonts w:asciiTheme="majorHAnsi" w:hAnsiTheme="majorHAnsi"/>
        </w:rPr>
        <w:t xml:space="preserve"> to notify Landlor</w:t>
      </w:r>
      <w:r w:rsidR="00A615AC">
        <w:rPr>
          <w:rFonts w:asciiTheme="majorHAnsi" w:hAnsiTheme="majorHAnsi"/>
        </w:rPr>
        <w:t xml:space="preserve">d in the event that they will be away from the premises for </w:t>
      </w:r>
      <w:r w:rsidR="00131713">
        <w:rPr>
          <w:rFonts w:asciiTheme="majorHAnsi" w:hAnsiTheme="majorHAnsi"/>
        </w:rPr>
        <w:t>7</w:t>
      </w:r>
      <w:r w:rsidR="00A615AC">
        <w:rPr>
          <w:rFonts w:asciiTheme="majorHAnsi" w:hAnsiTheme="majorHAnsi"/>
        </w:rPr>
        <w:t xml:space="preserve"> consecutive days or more.  During such absence, Landlord may enter the premises at times reasonably necessary to maintain the property and </w:t>
      </w:r>
      <w:r w:rsidR="00C25DB8">
        <w:rPr>
          <w:rFonts w:asciiTheme="majorHAnsi" w:hAnsiTheme="majorHAnsi"/>
        </w:rPr>
        <w:t>inspect</w:t>
      </w:r>
      <w:r w:rsidR="00A615AC">
        <w:rPr>
          <w:rFonts w:asciiTheme="majorHAnsi" w:hAnsiTheme="majorHAnsi"/>
        </w:rPr>
        <w:t xml:space="preserve"> for damage and needed repairs.</w:t>
      </w:r>
    </w:p>
    <w:p w14:paraId="505F80F1" w14:textId="77777777" w:rsidR="00285C03" w:rsidRDefault="00285C03" w:rsidP="00285C03">
      <w:pPr>
        <w:spacing w:after="0" w:line="240" w:lineRule="auto"/>
        <w:contextualSpacing/>
        <w:rPr>
          <w:rFonts w:asciiTheme="majorHAnsi" w:hAnsiTheme="majorHAnsi"/>
        </w:rPr>
      </w:pPr>
    </w:p>
    <w:p w14:paraId="7AE28433" w14:textId="77777777" w:rsidR="00A615AC" w:rsidRDefault="00A615AC" w:rsidP="00285C03">
      <w:pPr>
        <w:spacing w:after="0" w:line="240" w:lineRule="auto"/>
        <w:contextualSpacing/>
        <w:rPr>
          <w:rFonts w:asciiTheme="majorHAnsi" w:hAnsiTheme="majorHAnsi"/>
        </w:rPr>
      </w:pPr>
      <w:r w:rsidRPr="000D7F6A">
        <w:rPr>
          <w:rFonts w:asciiTheme="majorHAnsi" w:hAnsiTheme="majorHAnsi"/>
          <w:b/>
        </w:rPr>
        <w:t>1</w:t>
      </w:r>
      <w:r w:rsidR="00285C03">
        <w:rPr>
          <w:rFonts w:asciiTheme="majorHAnsi" w:hAnsiTheme="majorHAnsi"/>
          <w:b/>
        </w:rPr>
        <w:t>6</w:t>
      </w:r>
      <w:r w:rsidRPr="000D7F6A">
        <w:rPr>
          <w:rFonts w:asciiTheme="majorHAnsi" w:hAnsiTheme="majorHAnsi"/>
          <w:b/>
        </w:rPr>
        <w:t>. Repairs</w:t>
      </w:r>
      <w:r w:rsidR="00285C03">
        <w:rPr>
          <w:rFonts w:asciiTheme="majorHAnsi" w:hAnsiTheme="majorHAnsi"/>
          <w:b/>
        </w:rPr>
        <w:t xml:space="preserve"> Maintenance</w:t>
      </w:r>
      <w:r w:rsidR="0097076F">
        <w:rPr>
          <w:rFonts w:asciiTheme="majorHAnsi" w:hAnsiTheme="majorHAnsi"/>
          <w:b/>
        </w:rPr>
        <w:t xml:space="preserve"> and Alterations </w:t>
      </w:r>
      <w:r w:rsidR="00FD6EB9">
        <w:rPr>
          <w:rFonts w:asciiTheme="majorHAnsi" w:hAnsiTheme="majorHAnsi"/>
        </w:rPr>
        <w:t>Tenant</w:t>
      </w:r>
      <w:r>
        <w:rPr>
          <w:rFonts w:asciiTheme="majorHAnsi" w:hAnsiTheme="majorHAnsi"/>
        </w:rPr>
        <w:t xml:space="preserve"> shall not, without Landlord’s prior written consent, alter, re-key or install any locks to the</w:t>
      </w:r>
      <w:r w:rsidR="00FD6EB9">
        <w:rPr>
          <w:rFonts w:asciiTheme="majorHAnsi" w:hAnsiTheme="majorHAnsi"/>
        </w:rPr>
        <w:t xml:space="preserve"> premises.   If allowed, Tenant</w:t>
      </w:r>
      <w:r>
        <w:rPr>
          <w:rFonts w:asciiTheme="majorHAnsi" w:hAnsiTheme="majorHAnsi"/>
        </w:rPr>
        <w:t xml:space="preserve"> shall provide Landlord with a key or keys capable of unlocking</w:t>
      </w:r>
      <w:r w:rsidR="00D057A8">
        <w:rPr>
          <w:rFonts w:asciiTheme="majorHAnsi" w:hAnsiTheme="majorHAnsi"/>
        </w:rPr>
        <w:t xml:space="preserve"> all such re-keyed or new locks</w:t>
      </w:r>
      <w:r>
        <w:rPr>
          <w:rFonts w:asciiTheme="majorHAnsi" w:hAnsiTheme="majorHAnsi"/>
        </w:rPr>
        <w:t>.</w:t>
      </w:r>
    </w:p>
    <w:p w14:paraId="5EF692E2" w14:textId="77777777" w:rsidR="00E13844" w:rsidRDefault="00FD6EB9" w:rsidP="00285C03">
      <w:pPr>
        <w:spacing w:after="0" w:line="240" w:lineRule="auto"/>
        <w:contextualSpacing/>
        <w:rPr>
          <w:rFonts w:asciiTheme="majorHAnsi" w:hAnsiTheme="majorHAnsi"/>
        </w:rPr>
      </w:pPr>
      <w:r>
        <w:rPr>
          <w:rFonts w:asciiTheme="majorHAnsi" w:hAnsiTheme="majorHAnsi"/>
        </w:rPr>
        <w:t>Tenant</w:t>
      </w:r>
      <w:r w:rsidR="00A615AC">
        <w:rPr>
          <w:rFonts w:asciiTheme="majorHAnsi" w:hAnsiTheme="majorHAnsi"/>
        </w:rPr>
        <w:t xml:space="preserve"> shall not make any repairs or alterations to the premises</w:t>
      </w:r>
      <w:r w:rsidR="002E41FF">
        <w:rPr>
          <w:rFonts w:asciiTheme="majorHAnsi" w:hAnsiTheme="majorHAnsi"/>
        </w:rPr>
        <w:t>, including but not limited to, painting</w:t>
      </w:r>
      <w:r w:rsidR="00C0675A">
        <w:rPr>
          <w:rFonts w:asciiTheme="majorHAnsi" w:hAnsiTheme="majorHAnsi"/>
        </w:rPr>
        <w:t xml:space="preserve"> and altering flooring</w:t>
      </w:r>
      <w:r w:rsidR="002E41FF">
        <w:rPr>
          <w:rFonts w:asciiTheme="majorHAnsi" w:hAnsiTheme="majorHAnsi"/>
        </w:rPr>
        <w:t xml:space="preserve">.  </w:t>
      </w:r>
      <w:r w:rsidR="00285C03" w:rsidRPr="007A11C4">
        <w:rPr>
          <w:rFonts w:asciiTheme="majorHAnsi" w:hAnsiTheme="majorHAnsi"/>
        </w:rPr>
        <w:t xml:space="preserve">Any maintenance or repairs required will be </w:t>
      </w:r>
      <w:r w:rsidR="00285C03">
        <w:rPr>
          <w:rFonts w:asciiTheme="majorHAnsi" w:hAnsiTheme="majorHAnsi"/>
        </w:rPr>
        <w:t>remedied by Landlord</w:t>
      </w:r>
      <w:r w:rsidR="00285C03" w:rsidRPr="007A11C4">
        <w:rPr>
          <w:rFonts w:asciiTheme="majorHAnsi" w:hAnsiTheme="majorHAnsi"/>
        </w:rPr>
        <w:t xml:space="preserve"> in as timely a manner as possible. Outages</w:t>
      </w:r>
      <w:r w:rsidR="00285C03">
        <w:rPr>
          <w:rFonts w:asciiTheme="majorHAnsi" w:hAnsiTheme="majorHAnsi"/>
        </w:rPr>
        <w:t xml:space="preserve"> such as electrical power, </w:t>
      </w:r>
      <w:r w:rsidR="00285C03" w:rsidRPr="007A11C4">
        <w:rPr>
          <w:rFonts w:asciiTheme="majorHAnsi" w:hAnsiTheme="majorHAnsi"/>
        </w:rPr>
        <w:t>heat or water will be addressed as so</w:t>
      </w:r>
      <w:r w:rsidR="00285C03">
        <w:rPr>
          <w:rFonts w:asciiTheme="majorHAnsi" w:hAnsiTheme="majorHAnsi"/>
        </w:rPr>
        <w:t>on as utility repair crews</w:t>
      </w:r>
      <w:r w:rsidR="00285C03" w:rsidRPr="007A11C4">
        <w:rPr>
          <w:rFonts w:asciiTheme="majorHAnsi" w:hAnsiTheme="majorHAnsi"/>
        </w:rPr>
        <w:t xml:space="preserve">, plumbing or electrical contractors can be dispatched. </w:t>
      </w:r>
      <w:r w:rsidR="00285C03">
        <w:rPr>
          <w:rFonts w:asciiTheme="majorHAnsi" w:hAnsiTheme="majorHAnsi"/>
        </w:rPr>
        <w:t xml:space="preserve"> Landlord will take all measures to remedy s</w:t>
      </w:r>
      <w:r w:rsidR="00285C03" w:rsidRPr="007A11C4">
        <w:rPr>
          <w:rFonts w:asciiTheme="majorHAnsi" w:hAnsiTheme="majorHAnsi"/>
        </w:rPr>
        <w:t xml:space="preserve">uch incidents </w:t>
      </w:r>
      <w:r>
        <w:rPr>
          <w:rFonts w:asciiTheme="majorHAnsi" w:hAnsiTheme="majorHAnsi"/>
        </w:rPr>
        <w:t>within 72 hours of Tenant’s</w:t>
      </w:r>
      <w:r w:rsidR="00285C03" w:rsidRPr="007A11C4">
        <w:rPr>
          <w:rFonts w:asciiTheme="majorHAnsi" w:hAnsiTheme="majorHAnsi"/>
        </w:rPr>
        <w:t xml:space="preserve"> notification to </w:t>
      </w:r>
      <w:r w:rsidR="00285C03">
        <w:rPr>
          <w:rFonts w:asciiTheme="majorHAnsi" w:hAnsiTheme="majorHAnsi"/>
        </w:rPr>
        <w:t>Landlord</w:t>
      </w:r>
      <w:r w:rsidR="00285C03" w:rsidRPr="007A11C4">
        <w:rPr>
          <w:rFonts w:asciiTheme="majorHAnsi" w:hAnsiTheme="majorHAnsi"/>
        </w:rPr>
        <w:t xml:space="preserve">. </w:t>
      </w:r>
      <w:r w:rsidR="00285C03">
        <w:rPr>
          <w:rFonts w:asciiTheme="majorHAnsi" w:hAnsiTheme="majorHAnsi"/>
        </w:rPr>
        <w:t xml:space="preserve"> </w:t>
      </w:r>
      <w:r w:rsidR="00285C03" w:rsidRPr="007A11C4">
        <w:rPr>
          <w:rFonts w:asciiTheme="majorHAnsi" w:hAnsiTheme="majorHAnsi"/>
        </w:rPr>
        <w:t>No adjustments in rent will be made</w:t>
      </w:r>
      <w:r w:rsidR="00285C03">
        <w:rPr>
          <w:rFonts w:asciiTheme="majorHAnsi" w:hAnsiTheme="majorHAnsi"/>
        </w:rPr>
        <w:t xml:space="preserve">. This includes, but is not limited to, repair required for </w:t>
      </w:r>
      <w:r w:rsidR="00285C03" w:rsidRPr="007A11C4">
        <w:rPr>
          <w:rFonts w:asciiTheme="majorHAnsi" w:hAnsiTheme="majorHAnsi"/>
        </w:rPr>
        <w:t>all appliances, wat</w:t>
      </w:r>
      <w:r w:rsidR="00285C03">
        <w:rPr>
          <w:rFonts w:asciiTheme="majorHAnsi" w:hAnsiTheme="majorHAnsi"/>
        </w:rPr>
        <w:t xml:space="preserve">er heater, plumbing, heating &amp; cooling.  </w:t>
      </w:r>
      <w:r w:rsidR="00285C03" w:rsidRPr="007A11C4">
        <w:rPr>
          <w:rFonts w:asciiTheme="majorHAnsi" w:hAnsiTheme="majorHAnsi"/>
        </w:rPr>
        <w:t>It is Tenant</w:t>
      </w:r>
      <w:r>
        <w:rPr>
          <w:rFonts w:asciiTheme="majorHAnsi" w:hAnsiTheme="majorHAnsi"/>
        </w:rPr>
        <w:t>’</w:t>
      </w:r>
      <w:r w:rsidR="00285C03" w:rsidRPr="007A11C4">
        <w:rPr>
          <w:rFonts w:asciiTheme="majorHAnsi" w:hAnsiTheme="majorHAnsi"/>
        </w:rPr>
        <w:t xml:space="preserve">s responsibility to report any damage or repairs needed </w:t>
      </w:r>
      <w:r w:rsidR="00285C03">
        <w:rPr>
          <w:rFonts w:asciiTheme="majorHAnsi" w:hAnsiTheme="majorHAnsi"/>
        </w:rPr>
        <w:t>immediately upon discovery</w:t>
      </w:r>
      <w:r w:rsidR="00285C03" w:rsidRPr="007A11C4">
        <w:rPr>
          <w:rFonts w:asciiTheme="majorHAnsi" w:hAnsiTheme="majorHAnsi"/>
        </w:rPr>
        <w:t xml:space="preserve">. </w:t>
      </w:r>
      <w:r w:rsidR="00285C03">
        <w:rPr>
          <w:rFonts w:asciiTheme="majorHAnsi" w:hAnsiTheme="majorHAnsi"/>
        </w:rPr>
        <w:t xml:space="preserve">  Landlord</w:t>
      </w:r>
      <w:r w:rsidR="00285C03" w:rsidRPr="007A11C4">
        <w:rPr>
          <w:rFonts w:asciiTheme="majorHAnsi" w:hAnsiTheme="majorHAnsi"/>
        </w:rPr>
        <w:t xml:space="preserve"> is not liable to pay for repairs done without </w:t>
      </w:r>
      <w:r w:rsidR="00285C03">
        <w:rPr>
          <w:rFonts w:asciiTheme="majorHAnsi" w:hAnsiTheme="majorHAnsi"/>
        </w:rPr>
        <w:t>Landlord’s consent.</w:t>
      </w:r>
      <w:r w:rsidR="00E13844" w:rsidRPr="00E13844">
        <w:t xml:space="preserve"> </w:t>
      </w:r>
    </w:p>
    <w:p w14:paraId="346DD9C5" w14:textId="05021324" w:rsidR="00285C03" w:rsidRDefault="00E13844" w:rsidP="00285C03">
      <w:pPr>
        <w:spacing w:after="0" w:line="240" w:lineRule="auto"/>
        <w:contextualSpacing/>
        <w:rPr>
          <w:rFonts w:asciiTheme="majorHAnsi" w:hAnsiTheme="majorHAnsi"/>
        </w:rPr>
      </w:pPr>
      <w:r w:rsidRPr="00E13844">
        <w:rPr>
          <w:rFonts w:asciiTheme="majorHAnsi" w:hAnsiTheme="majorHAnsi"/>
        </w:rPr>
        <w:t xml:space="preserve">All </w:t>
      </w:r>
      <w:r>
        <w:rPr>
          <w:rFonts w:asciiTheme="majorHAnsi" w:hAnsiTheme="majorHAnsi"/>
        </w:rPr>
        <w:t>damage</w:t>
      </w:r>
      <w:r w:rsidRPr="00E13844">
        <w:rPr>
          <w:rFonts w:asciiTheme="majorHAnsi" w:hAnsiTheme="majorHAnsi"/>
        </w:rPr>
        <w:t xml:space="preserve"> caused by </w:t>
      </w:r>
      <w:r w:rsidR="00FD6EB9">
        <w:rPr>
          <w:rFonts w:asciiTheme="majorHAnsi" w:hAnsiTheme="majorHAnsi"/>
        </w:rPr>
        <w:t>T</w:t>
      </w:r>
      <w:r w:rsidRPr="00E13844">
        <w:rPr>
          <w:rFonts w:asciiTheme="majorHAnsi" w:hAnsiTheme="majorHAnsi"/>
        </w:rPr>
        <w:t>enant</w:t>
      </w:r>
      <w:r w:rsidR="00D71B83">
        <w:rPr>
          <w:rFonts w:asciiTheme="majorHAnsi" w:hAnsiTheme="majorHAnsi"/>
        </w:rPr>
        <w:t>, Tenant’s household members or anyone who is on the premises with Tenant’s permission</w:t>
      </w:r>
      <w:r w:rsidR="007B24CA">
        <w:rPr>
          <w:rFonts w:asciiTheme="majorHAnsi" w:hAnsiTheme="majorHAnsi"/>
        </w:rPr>
        <w:t>,</w:t>
      </w:r>
      <w:r w:rsidR="00D71B83">
        <w:rPr>
          <w:rFonts w:asciiTheme="majorHAnsi" w:hAnsiTheme="majorHAnsi"/>
        </w:rPr>
        <w:t xml:space="preserve"> </w:t>
      </w:r>
      <w:r w:rsidRPr="00E13844">
        <w:rPr>
          <w:rFonts w:asciiTheme="majorHAnsi" w:hAnsiTheme="majorHAnsi"/>
        </w:rPr>
        <w:t>such as</w:t>
      </w:r>
      <w:r w:rsidR="007B24CA">
        <w:rPr>
          <w:rFonts w:asciiTheme="majorHAnsi" w:hAnsiTheme="majorHAnsi"/>
        </w:rPr>
        <w:t xml:space="preserve"> but not limited to</w:t>
      </w:r>
      <w:r w:rsidRPr="00E13844">
        <w:rPr>
          <w:rFonts w:asciiTheme="majorHAnsi" w:hAnsiTheme="majorHAnsi"/>
        </w:rPr>
        <w:t xml:space="preserve"> stopped-up sewers, sinks, toilets or broken windows or any </w:t>
      </w:r>
      <w:r>
        <w:rPr>
          <w:rFonts w:asciiTheme="majorHAnsi" w:hAnsiTheme="majorHAnsi"/>
        </w:rPr>
        <w:t xml:space="preserve">excessive wear and tear </w:t>
      </w:r>
      <w:r w:rsidRPr="00E13844">
        <w:rPr>
          <w:rFonts w:asciiTheme="majorHAnsi" w:hAnsiTheme="majorHAnsi"/>
        </w:rPr>
        <w:t xml:space="preserve">shall be repaired </w:t>
      </w:r>
      <w:r>
        <w:rPr>
          <w:rFonts w:asciiTheme="majorHAnsi" w:hAnsiTheme="majorHAnsi"/>
        </w:rPr>
        <w:t>by</w:t>
      </w:r>
      <w:r w:rsidR="00D057A8">
        <w:rPr>
          <w:rFonts w:asciiTheme="majorHAnsi" w:hAnsiTheme="majorHAnsi"/>
        </w:rPr>
        <w:t xml:space="preserve"> Landlord at the expense of </w:t>
      </w:r>
      <w:r>
        <w:rPr>
          <w:rFonts w:asciiTheme="majorHAnsi" w:hAnsiTheme="majorHAnsi"/>
        </w:rPr>
        <w:t>T</w:t>
      </w:r>
      <w:r w:rsidRPr="00E13844">
        <w:rPr>
          <w:rFonts w:asciiTheme="majorHAnsi" w:hAnsiTheme="majorHAnsi"/>
        </w:rPr>
        <w:t>enant.</w:t>
      </w:r>
    </w:p>
    <w:p w14:paraId="75482318" w14:textId="77777777" w:rsidR="00285C03" w:rsidRDefault="00285C03" w:rsidP="00285C03">
      <w:pPr>
        <w:spacing w:after="0" w:line="240" w:lineRule="auto"/>
        <w:contextualSpacing/>
        <w:rPr>
          <w:rFonts w:asciiTheme="majorHAnsi" w:hAnsiTheme="majorHAnsi"/>
        </w:rPr>
      </w:pPr>
    </w:p>
    <w:p w14:paraId="6B774953" w14:textId="77777777" w:rsidR="00A615AC" w:rsidRDefault="00A615AC" w:rsidP="00285C03">
      <w:pPr>
        <w:spacing w:after="0" w:line="240" w:lineRule="auto"/>
        <w:contextualSpacing/>
        <w:rPr>
          <w:rFonts w:asciiTheme="majorHAnsi" w:hAnsiTheme="majorHAnsi"/>
        </w:rPr>
      </w:pPr>
      <w:r w:rsidRPr="000D7F6A">
        <w:rPr>
          <w:rFonts w:asciiTheme="majorHAnsi" w:hAnsiTheme="majorHAnsi"/>
          <w:b/>
        </w:rPr>
        <w:t>1</w:t>
      </w:r>
      <w:r w:rsidR="00285C03">
        <w:rPr>
          <w:rFonts w:asciiTheme="majorHAnsi" w:hAnsiTheme="majorHAnsi"/>
          <w:b/>
        </w:rPr>
        <w:t>7</w:t>
      </w:r>
      <w:r w:rsidRPr="000D7F6A">
        <w:rPr>
          <w:rFonts w:asciiTheme="majorHAnsi" w:hAnsiTheme="majorHAnsi"/>
          <w:b/>
        </w:rPr>
        <w:t xml:space="preserve">. </w:t>
      </w:r>
      <w:r w:rsidR="00404307">
        <w:rPr>
          <w:rFonts w:asciiTheme="majorHAnsi" w:hAnsiTheme="majorHAnsi"/>
          <w:b/>
        </w:rPr>
        <w:t>Fire and Casualty</w:t>
      </w:r>
      <w:r w:rsidR="0097076F">
        <w:rPr>
          <w:rFonts w:asciiTheme="majorHAnsi" w:hAnsiTheme="majorHAnsi"/>
          <w:b/>
        </w:rPr>
        <w:t xml:space="preserve"> </w:t>
      </w:r>
      <w:r>
        <w:rPr>
          <w:rFonts w:asciiTheme="majorHAnsi" w:hAnsiTheme="majorHAnsi"/>
        </w:rPr>
        <w:t>In the event the premises are partially or totally damaged or destroyed by fire or other cause, the following shall apply:</w:t>
      </w:r>
    </w:p>
    <w:p w14:paraId="5A44EDDC" w14:textId="77777777" w:rsidR="00A615AC" w:rsidRDefault="00A615AC" w:rsidP="00285C03">
      <w:pPr>
        <w:spacing w:after="0" w:line="240" w:lineRule="auto"/>
        <w:contextualSpacing/>
        <w:rPr>
          <w:rFonts w:asciiTheme="majorHAnsi" w:hAnsiTheme="majorHAnsi"/>
        </w:rPr>
      </w:pPr>
      <w:r>
        <w:rPr>
          <w:rFonts w:asciiTheme="majorHAnsi" w:hAnsiTheme="majorHAnsi"/>
        </w:rPr>
        <w:t>a. If the premises are totally damaged and destroyed, Landlord shall have the opt</w:t>
      </w:r>
      <w:r w:rsidR="000D7F6A">
        <w:rPr>
          <w:rFonts w:asciiTheme="majorHAnsi" w:hAnsiTheme="majorHAnsi"/>
        </w:rPr>
        <w:t>i</w:t>
      </w:r>
      <w:r>
        <w:rPr>
          <w:rFonts w:asciiTheme="majorHAnsi" w:hAnsiTheme="majorHAnsi"/>
        </w:rPr>
        <w:t xml:space="preserve">on to: (1) repair such damage and restore the premises, with the Agreement continuing in full force </w:t>
      </w:r>
      <w:r w:rsidR="00FD6EB9">
        <w:rPr>
          <w:rFonts w:asciiTheme="majorHAnsi" w:hAnsiTheme="majorHAnsi"/>
        </w:rPr>
        <w:t>and effect, except that Tenant’s</w:t>
      </w:r>
      <w:r>
        <w:rPr>
          <w:rFonts w:asciiTheme="majorHAnsi" w:hAnsiTheme="majorHAnsi"/>
        </w:rPr>
        <w:t xml:space="preserve"> rent shall be abated while repairs are being made</w:t>
      </w:r>
      <w:r w:rsidR="00A5034E">
        <w:rPr>
          <w:rFonts w:asciiTheme="majorHAnsi" w:hAnsiTheme="majorHAnsi"/>
        </w:rPr>
        <w:t>; or (2) give</w:t>
      </w:r>
      <w:r w:rsidR="000D7F6A">
        <w:rPr>
          <w:rFonts w:asciiTheme="majorHAnsi" w:hAnsiTheme="majorHAnsi"/>
        </w:rPr>
        <w:t xml:space="preserve"> written notice to Te</w:t>
      </w:r>
      <w:r w:rsidR="00FD6EB9">
        <w:rPr>
          <w:rFonts w:asciiTheme="majorHAnsi" w:hAnsiTheme="majorHAnsi"/>
        </w:rPr>
        <w:t>nant</w:t>
      </w:r>
      <w:r w:rsidR="00A5034E">
        <w:rPr>
          <w:rFonts w:asciiTheme="majorHAnsi" w:hAnsiTheme="majorHAnsi"/>
        </w:rPr>
        <w:t xml:space="preserve"> terminat</w:t>
      </w:r>
      <w:r w:rsidR="000D7F6A">
        <w:rPr>
          <w:rFonts w:asciiTheme="majorHAnsi" w:hAnsiTheme="majorHAnsi"/>
        </w:rPr>
        <w:t>ing this Agre</w:t>
      </w:r>
      <w:r w:rsidR="0097076F">
        <w:rPr>
          <w:rFonts w:asciiTheme="majorHAnsi" w:hAnsiTheme="majorHAnsi"/>
        </w:rPr>
        <w:t xml:space="preserve">ement at any time within thirty </w:t>
      </w:r>
      <w:r w:rsidR="000D7F6A">
        <w:rPr>
          <w:rFonts w:asciiTheme="majorHAnsi" w:hAnsiTheme="majorHAnsi"/>
        </w:rPr>
        <w:t xml:space="preserve">days after </w:t>
      </w:r>
      <w:r w:rsidR="00A5034E">
        <w:rPr>
          <w:rFonts w:asciiTheme="majorHAnsi" w:hAnsiTheme="majorHAnsi"/>
        </w:rPr>
        <w:t>such damage, and specifying the</w:t>
      </w:r>
      <w:r w:rsidR="000D7F6A">
        <w:rPr>
          <w:rFonts w:asciiTheme="majorHAnsi" w:hAnsiTheme="majorHAnsi"/>
        </w:rPr>
        <w:t xml:space="preserve"> termi</w:t>
      </w:r>
      <w:r w:rsidR="00A5034E">
        <w:rPr>
          <w:rFonts w:asciiTheme="majorHAnsi" w:hAnsiTheme="majorHAnsi"/>
        </w:rPr>
        <w:t>nation date; in the event that L</w:t>
      </w:r>
      <w:r w:rsidR="000D7F6A">
        <w:rPr>
          <w:rFonts w:asciiTheme="majorHAnsi" w:hAnsiTheme="majorHAnsi"/>
        </w:rPr>
        <w:t>andlord gives such notice, this Agreement s</w:t>
      </w:r>
      <w:r w:rsidR="00F80C4F">
        <w:rPr>
          <w:rFonts w:asciiTheme="majorHAnsi" w:hAnsiTheme="majorHAnsi"/>
        </w:rPr>
        <w:t>hall expire and all the Tenant’s</w:t>
      </w:r>
      <w:r w:rsidR="000D7F6A">
        <w:rPr>
          <w:rFonts w:asciiTheme="majorHAnsi" w:hAnsiTheme="majorHAnsi"/>
        </w:rPr>
        <w:t xml:space="preserve"> rights pursuant to this Agreement shall cease.</w:t>
      </w:r>
    </w:p>
    <w:p w14:paraId="216602BD" w14:textId="77777777" w:rsidR="000D7F6A" w:rsidRDefault="000D7F6A" w:rsidP="00285C03">
      <w:pPr>
        <w:spacing w:after="0" w:line="240" w:lineRule="auto"/>
        <w:contextualSpacing/>
        <w:rPr>
          <w:rFonts w:asciiTheme="majorHAnsi" w:hAnsiTheme="majorHAnsi"/>
        </w:rPr>
      </w:pPr>
      <w:r>
        <w:rPr>
          <w:rFonts w:asciiTheme="majorHAnsi" w:hAnsiTheme="majorHAnsi"/>
        </w:rPr>
        <w:t>b. Landlord shall have the option to determine that the premises are only partially damaged by fire o</w:t>
      </w:r>
      <w:r w:rsidR="00A5034E">
        <w:rPr>
          <w:rFonts w:asciiTheme="majorHAnsi" w:hAnsiTheme="majorHAnsi"/>
        </w:rPr>
        <w:t>r other cause.  In that event, L</w:t>
      </w:r>
      <w:r>
        <w:rPr>
          <w:rFonts w:asciiTheme="majorHAnsi" w:hAnsiTheme="majorHAnsi"/>
        </w:rPr>
        <w:t>andlord shall attempt to repair such damage and r</w:t>
      </w:r>
      <w:r w:rsidR="00A5034E">
        <w:rPr>
          <w:rFonts w:asciiTheme="majorHAnsi" w:hAnsiTheme="majorHAnsi"/>
        </w:rPr>
        <w:t xml:space="preserve">estore the premises within thirty </w:t>
      </w:r>
      <w:r>
        <w:rPr>
          <w:rFonts w:asciiTheme="majorHAnsi" w:hAnsiTheme="majorHAnsi"/>
        </w:rPr>
        <w:t>days</w:t>
      </w:r>
      <w:r w:rsidR="00A5034E">
        <w:rPr>
          <w:rFonts w:asciiTheme="majorHAnsi" w:hAnsiTheme="majorHAnsi"/>
        </w:rPr>
        <w:t xml:space="preserve"> after such damage.  If only part of the </w:t>
      </w:r>
      <w:r w:rsidR="00F80C4F">
        <w:rPr>
          <w:rFonts w:asciiTheme="majorHAnsi" w:hAnsiTheme="majorHAnsi"/>
        </w:rPr>
        <w:t>premises cannot be used, Tenant</w:t>
      </w:r>
      <w:r w:rsidR="00A5034E">
        <w:rPr>
          <w:rFonts w:asciiTheme="majorHAnsi" w:hAnsiTheme="majorHAnsi"/>
        </w:rPr>
        <w:t xml:space="preserve"> must pay rent only for the usable part, to be determined solely by Landlord.  If Landlord is unable to complete repairs within thirty</w:t>
      </w:r>
      <w:r w:rsidR="0097076F">
        <w:rPr>
          <w:rFonts w:asciiTheme="majorHAnsi" w:hAnsiTheme="majorHAnsi"/>
        </w:rPr>
        <w:t xml:space="preserve"> </w:t>
      </w:r>
      <w:r w:rsidR="00A5034E">
        <w:rPr>
          <w:rFonts w:asciiTheme="majorHAnsi" w:hAnsiTheme="majorHAnsi"/>
        </w:rPr>
        <w:t xml:space="preserve">days, this Agreement </w:t>
      </w:r>
      <w:r w:rsidR="00F80C4F">
        <w:rPr>
          <w:rFonts w:asciiTheme="majorHAnsi" w:hAnsiTheme="majorHAnsi"/>
        </w:rPr>
        <w:t>shall expire and all of Tenant’s</w:t>
      </w:r>
      <w:r w:rsidR="00A5034E">
        <w:rPr>
          <w:rFonts w:asciiTheme="majorHAnsi" w:hAnsiTheme="majorHAnsi"/>
        </w:rPr>
        <w:t xml:space="preserve"> rights pursuant to this Agreement shall terminate at the option of either party.</w:t>
      </w:r>
    </w:p>
    <w:p w14:paraId="6183E320" w14:textId="77777777" w:rsidR="00A5034E" w:rsidRDefault="00A5034E" w:rsidP="00285C03">
      <w:pPr>
        <w:spacing w:after="0" w:line="240" w:lineRule="auto"/>
        <w:contextualSpacing/>
        <w:rPr>
          <w:rFonts w:asciiTheme="majorHAnsi" w:hAnsiTheme="majorHAnsi"/>
        </w:rPr>
      </w:pPr>
      <w:r>
        <w:rPr>
          <w:rFonts w:asciiTheme="majorHAnsi" w:hAnsiTheme="majorHAnsi"/>
        </w:rPr>
        <w:t>c. In the event that Ten</w:t>
      </w:r>
      <w:r w:rsidR="00F80C4F">
        <w:rPr>
          <w:rFonts w:asciiTheme="majorHAnsi" w:hAnsiTheme="majorHAnsi"/>
        </w:rPr>
        <w:t xml:space="preserve">ant </w:t>
      </w:r>
      <w:r>
        <w:rPr>
          <w:rFonts w:asciiTheme="majorHAnsi" w:hAnsiTheme="majorHAnsi"/>
        </w:rPr>
        <w:t>or their guests, in any way</w:t>
      </w:r>
      <w:r w:rsidR="00F80C4F">
        <w:rPr>
          <w:rFonts w:asciiTheme="majorHAnsi" w:hAnsiTheme="majorHAnsi"/>
        </w:rPr>
        <w:t>,</w:t>
      </w:r>
      <w:r>
        <w:rPr>
          <w:rFonts w:asciiTheme="majorHAnsi" w:hAnsiTheme="majorHAnsi"/>
        </w:rPr>
        <w:t xml:space="preserve"> caused or contributed to the damage of the premises, Landlord shall have the right to terminate this Ag</w:t>
      </w:r>
      <w:r w:rsidR="00F80C4F">
        <w:rPr>
          <w:rFonts w:asciiTheme="majorHAnsi" w:hAnsiTheme="majorHAnsi"/>
        </w:rPr>
        <w:t>reement at any time, and Tenant</w:t>
      </w:r>
      <w:r>
        <w:rPr>
          <w:rFonts w:asciiTheme="majorHAnsi" w:hAnsiTheme="majorHAnsi"/>
        </w:rPr>
        <w:t xml:space="preserve"> shall be responsible for all losses, including, but not limited to, damage and repair costs as well as loss of rental income.</w:t>
      </w:r>
    </w:p>
    <w:p w14:paraId="1BAD33FE" w14:textId="77777777" w:rsidR="00A5034E" w:rsidRDefault="00A5034E" w:rsidP="00285C03">
      <w:pPr>
        <w:spacing w:after="0" w:line="240" w:lineRule="auto"/>
        <w:contextualSpacing/>
        <w:rPr>
          <w:rFonts w:asciiTheme="majorHAnsi" w:hAnsiTheme="majorHAnsi"/>
        </w:rPr>
      </w:pPr>
      <w:r>
        <w:rPr>
          <w:rFonts w:asciiTheme="majorHAnsi" w:hAnsiTheme="majorHAnsi"/>
        </w:rPr>
        <w:t>d. Landlord shall not be required to repair or replace any property brou</w:t>
      </w:r>
      <w:r w:rsidR="00F80C4F">
        <w:rPr>
          <w:rFonts w:asciiTheme="majorHAnsi" w:hAnsiTheme="majorHAnsi"/>
        </w:rPr>
        <w:t>ght onto the premises by Tenant</w:t>
      </w:r>
      <w:r>
        <w:rPr>
          <w:rFonts w:asciiTheme="majorHAnsi" w:hAnsiTheme="majorHAnsi"/>
        </w:rPr>
        <w:t>.</w:t>
      </w:r>
    </w:p>
    <w:p w14:paraId="5EB06A4B" w14:textId="77777777" w:rsidR="00285C03" w:rsidRDefault="00285C03" w:rsidP="00285C03">
      <w:pPr>
        <w:spacing w:after="0" w:line="240" w:lineRule="auto"/>
        <w:contextualSpacing/>
        <w:rPr>
          <w:rFonts w:asciiTheme="majorHAnsi" w:hAnsiTheme="majorHAnsi"/>
        </w:rPr>
      </w:pPr>
    </w:p>
    <w:p w14:paraId="30EAA2FA" w14:textId="77777777" w:rsidR="0014732E" w:rsidRDefault="00285C03" w:rsidP="00285C03">
      <w:pPr>
        <w:spacing w:after="0" w:line="240" w:lineRule="auto"/>
        <w:contextualSpacing/>
        <w:rPr>
          <w:rFonts w:asciiTheme="majorHAnsi" w:hAnsiTheme="majorHAnsi"/>
        </w:rPr>
      </w:pPr>
      <w:r>
        <w:rPr>
          <w:rFonts w:asciiTheme="majorHAnsi" w:hAnsiTheme="majorHAnsi"/>
          <w:b/>
        </w:rPr>
        <w:t>18</w:t>
      </w:r>
      <w:r w:rsidR="0014732E" w:rsidRPr="00812773">
        <w:rPr>
          <w:rFonts w:asciiTheme="majorHAnsi" w:hAnsiTheme="majorHAnsi"/>
          <w:b/>
        </w:rPr>
        <w:t>. Entry for Inspec</w:t>
      </w:r>
      <w:r w:rsidR="00D57D09">
        <w:rPr>
          <w:rFonts w:asciiTheme="majorHAnsi" w:hAnsiTheme="majorHAnsi"/>
          <w:b/>
        </w:rPr>
        <w:t xml:space="preserve">tion, Repairs, Maintenance,  </w:t>
      </w:r>
      <w:r w:rsidR="0014732E" w:rsidRPr="00812773">
        <w:rPr>
          <w:rFonts w:asciiTheme="majorHAnsi" w:hAnsiTheme="majorHAnsi"/>
          <w:b/>
        </w:rPr>
        <w:t>Alterations</w:t>
      </w:r>
      <w:r w:rsidR="00D57D09">
        <w:rPr>
          <w:rFonts w:asciiTheme="majorHAnsi" w:hAnsiTheme="majorHAnsi"/>
          <w:b/>
        </w:rPr>
        <w:t xml:space="preserve"> and Emergency</w:t>
      </w:r>
      <w:r w:rsidR="00F80C4F">
        <w:rPr>
          <w:rFonts w:asciiTheme="majorHAnsi" w:hAnsiTheme="majorHAnsi"/>
        </w:rPr>
        <w:t xml:space="preserve">  Tenant</w:t>
      </w:r>
      <w:r w:rsidR="0014732E">
        <w:rPr>
          <w:rFonts w:asciiTheme="majorHAnsi" w:hAnsiTheme="majorHAnsi"/>
        </w:rPr>
        <w:t xml:space="preserve"> agree</w:t>
      </w:r>
      <w:r w:rsidR="00F80C4F">
        <w:rPr>
          <w:rFonts w:asciiTheme="majorHAnsi" w:hAnsiTheme="majorHAnsi"/>
        </w:rPr>
        <w:t>s</w:t>
      </w:r>
      <w:r w:rsidR="0014732E">
        <w:rPr>
          <w:rFonts w:asciiTheme="majorHAnsi" w:hAnsiTheme="majorHAnsi"/>
        </w:rPr>
        <w:t xml:space="preserve"> to allow Landlord and Landlord’s representatives to have free access to the leased premises at reasonable times and upon reasonable notice, except in emergencies or if it is impractical to give same, for the purpose of (a) inspecting the premises; (b) making ordinary and necessary or agreed upon services; (c) exhibiting the leased premises to prospective or actual buyers, mortgagee</w:t>
      </w:r>
      <w:r w:rsidR="00FD140E">
        <w:rPr>
          <w:rFonts w:asciiTheme="majorHAnsi" w:hAnsiTheme="majorHAnsi"/>
        </w:rPr>
        <w:t>,</w:t>
      </w:r>
      <w:r w:rsidR="0014732E">
        <w:rPr>
          <w:rFonts w:asciiTheme="majorHAnsi" w:hAnsiTheme="majorHAnsi"/>
        </w:rPr>
        <w:t xml:space="preserve"> tenants, workmen or contractors; or (d) to collect rental payments.  Reasonable times will be from 8:00 a.m. to 8:00 p.m. or any other time expressly requested by Tenant.  Reasonable notice is 24 hours made</w:t>
      </w:r>
      <w:r w:rsidR="00F80C4F">
        <w:rPr>
          <w:rFonts w:asciiTheme="majorHAnsi" w:hAnsiTheme="majorHAnsi"/>
        </w:rPr>
        <w:t xml:space="preserve"> by telephone or email.  Tenant</w:t>
      </w:r>
      <w:r w:rsidR="0014732E">
        <w:rPr>
          <w:rFonts w:asciiTheme="majorHAnsi" w:hAnsiTheme="majorHAnsi"/>
        </w:rPr>
        <w:t xml:space="preserve"> agree</w:t>
      </w:r>
      <w:r w:rsidR="00F80C4F">
        <w:rPr>
          <w:rFonts w:asciiTheme="majorHAnsi" w:hAnsiTheme="majorHAnsi"/>
        </w:rPr>
        <w:t>s</w:t>
      </w:r>
      <w:r w:rsidR="0014732E">
        <w:rPr>
          <w:rFonts w:asciiTheme="majorHAnsi" w:hAnsiTheme="majorHAnsi"/>
        </w:rPr>
        <w:t xml:space="preserve"> not t</w:t>
      </w:r>
      <w:r w:rsidR="00F80C4F">
        <w:rPr>
          <w:rFonts w:asciiTheme="majorHAnsi" w:hAnsiTheme="majorHAnsi"/>
        </w:rPr>
        <w:t>o unreasonably withhold Tenant’s</w:t>
      </w:r>
      <w:r w:rsidR="0014732E">
        <w:rPr>
          <w:rFonts w:asciiTheme="majorHAnsi" w:hAnsiTheme="majorHAnsi"/>
        </w:rPr>
        <w:t xml:space="preserve"> co</w:t>
      </w:r>
      <w:r w:rsidR="00F80C4F">
        <w:rPr>
          <w:rFonts w:asciiTheme="majorHAnsi" w:hAnsiTheme="majorHAnsi"/>
        </w:rPr>
        <w:t>nsent to such entry.  If Tenant</w:t>
      </w:r>
      <w:r w:rsidR="0014732E">
        <w:rPr>
          <w:rFonts w:asciiTheme="majorHAnsi" w:hAnsiTheme="majorHAnsi"/>
        </w:rPr>
        <w:t xml:space="preserve"> </w:t>
      </w:r>
      <w:r w:rsidR="00F80C4F">
        <w:rPr>
          <w:rFonts w:asciiTheme="majorHAnsi" w:hAnsiTheme="majorHAnsi"/>
        </w:rPr>
        <w:t>is</w:t>
      </w:r>
      <w:r w:rsidR="0014732E">
        <w:rPr>
          <w:rFonts w:asciiTheme="majorHAnsi" w:hAnsiTheme="majorHAnsi"/>
        </w:rPr>
        <w:t xml:space="preserve"> not available to permit entry into premises, Landlord or his/her representatives may enter same for such purposes without liability.  </w:t>
      </w:r>
    </w:p>
    <w:p w14:paraId="347B2198" w14:textId="77777777" w:rsidR="0097076F" w:rsidRDefault="0097076F" w:rsidP="00285C03">
      <w:pPr>
        <w:spacing w:after="0" w:line="240" w:lineRule="auto"/>
        <w:contextualSpacing/>
        <w:rPr>
          <w:rFonts w:asciiTheme="majorHAnsi" w:hAnsiTheme="majorHAnsi"/>
        </w:rPr>
      </w:pPr>
    </w:p>
    <w:p w14:paraId="72C496B6" w14:textId="77777777" w:rsidR="00A5034E" w:rsidRDefault="00A5034E" w:rsidP="00285C03">
      <w:pPr>
        <w:spacing w:after="0" w:line="240" w:lineRule="auto"/>
        <w:contextualSpacing/>
        <w:rPr>
          <w:rFonts w:asciiTheme="majorHAnsi" w:hAnsiTheme="majorHAnsi"/>
        </w:rPr>
      </w:pPr>
      <w:r w:rsidRPr="00550B1B">
        <w:rPr>
          <w:rFonts w:asciiTheme="majorHAnsi" w:hAnsiTheme="majorHAnsi"/>
          <w:b/>
        </w:rPr>
        <w:t>1</w:t>
      </w:r>
      <w:r w:rsidR="00285C03">
        <w:rPr>
          <w:rFonts w:asciiTheme="majorHAnsi" w:hAnsiTheme="majorHAnsi"/>
          <w:b/>
        </w:rPr>
        <w:t>9</w:t>
      </w:r>
      <w:r w:rsidRPr="00550B1B">
        <w:rPr>
          <w:rFonts w:asciiTheme="majorHAnsi" w:hAnsiTheme="majorHAnsi"/>
          <w:b/>
        </w:rPr>
        <w:t xml:space="preserve">. </w:t>
      </w:r>
      <w:r w:rsidR="00C66E5C">
        <w:rPr>
          <w:rFonts w:asciiTheme="majorHAnsi" w:hAnsiTheme="majorHAnsi"/>
          <w:b/>
        </w:rPr>
        <w:t>Landlord’s Non-Liability for Loss or Injury</w:t>
      </w:r>
      <w:r w:rsidR="009157A8">
        <w:rPr>
          <w:rFonts w:asciiTheme="majorHAnsi" w:hAnsiTheme="majorHAnsi"/>
          <w:b/>
        </w:rPr>
        <w:t xml:space="preserve"> </w:t>
      </w:r>
      <w:r w:rsidR="000469DC">
        <w:rPr>
          <w:rFonts w:asciiTheme="majorHAnsi" w:hAnsiTheme="majorHAnsi"/>
        </w:rPr>
        <w:t xml:space="preserve">  Tenant</w:t>
      </w:r>
      <w:r>
        <w:rPr>
          <w:rFonts w:asciiTheme="majorHAnsi" w:hAnsiTheme="majorHAnsi"/>
        </w:rPr>
        <w:t xml:space="preserve"> agree</w:t>
      </w:r>
      <w:r w:rsidR="000469DC">
        <w:rPr>
          <w:rFonts w:asciiTheme="majorHAnsi" w:hAnsiTheme="majorHAnsi"/>
        </w:rPr>
        <w:t>s</w:t>
      </w:r>
      <w:r>
        <w:rPr>
          <w:rFonts w:asciiTheme="majorHAnsi" w:hAnsiTheme="majorHAnsi"/>
        </w:rPr>
        <w:t xml:space="preserve"> to accept </w:t>
      </w:r>
      <w:r w:rsidR="00550B1B">
        <w:rPr>
          <w:rFonts w:asciiTheme="majorHAnsi" w:hAnsiTheme="majorHAnsi"/>
        </w:rPr>
        <w:t xml:space="preserve">financial </w:t>
      </w:r>
      <w:r>
        <w:rPr>
          <w:rFonts w:asciiTheme="majorHAnsi" w:hAnsiTheme="majorHAnsi"/>
        </w:rPr>
        <w:t>responsibility</w:t>
      </w:r>
      <w:r w:rsidR="00550B1B">
        <w:rPr>
          <w:rFonts w:asciiTheme="majorHAnsi" w:hAnsiTheme="majorHAnsi"/>
        </w:rPr>
        <w:t xml:space="preserve"> for any loss or damage to personal property</w:t>
      </w:r>
      <w:r w:rsidR="00C66E5C">
        <w:rPr>
          <w:rFonts w:asciiTheme="majorHAnsi" w:hAnsiTheme="majorHAnsi"/>
        </w:rPr>
        <w:t xml:space="preserve"> </w:t>
      </w:r>
      <w:r w:rsidR="000469DC">
        <w:rPr>
          <w:rFonts w:asciiTheme="majorHAnsi" w:hAnsiTheme="majorHAnsi"/>
        </w:rPr>
        <w:t>belonging to Tenant</w:t>
      </w:r>
      <w:r w:rsidR="00550B1B">
        <w:rPr>
          <w:rFonts w:asciiTheme="majorHAnsi" w:hAnsiTheme="majorHAnsi"/>
        </w:rPr>
        <w:t xml:space="preserve"> and their guests caused by theft, fire, or any other cause.  </w:t>
      </w:r>
      <w:r w:rsidR="00C66E5C">
        <w:rPr>
          <w:rFonts w:asciiTheme="majorHAnsi" w:hAnsiTheme="majorHAnsi"/>
        </w:rPr>
        <w:t xml:space="preserve"> All personal property placed in the rented premises or in any part of the building or elsewhere upon premises, </w:t>
      </w:r>
      <w:r w:rsidR="00C66E5C">
        <w:rPr>
          <w:rFonts w:asciiTheme="majorHAnsi" w:hAnsiTheme="majorHAnsi"/>
        </w:rPr>
        <w:lastRenderedPageBreak/>
        <w:t>including motor vehicles, shall be placed there at the risk of</w:t>
      </w:r>
      <w:r w:rsidR="000469DC">
        <w:rPr>
          <w:rFonts w:asciiTheme="majorHAnsi" w:hAnsiTheme="majorHAnsi"/>
        </w:rPr>
        <w:t xml:space="preserve"> Tenant</w:t>
      </w:r>
      <w:r w:rsidR="00C66E5C">
        <w:rPr>
          <w:rFonts w:asciiTheme="majorHAnsi" w:hAnsiTheme="majorHAnsi"/>
        </w:rPr>
        <w:t xml:space="preserve"> or the risk of the person owning such property.  </w:t>
      </w:r>
      <w:r w:rsidR="00550B1B">
        <w:rPr>
          <w:rFonts w:asciiTheme="majorHAnsi" w:hAnsiTheme="majorHAnsi"/>
        </w:rPr>
        <w:t xml:space="preserve">Landlord assumes no liability for any such loss.  </w:t>
      </w:r>
      <w:r w:rsidR="000469DC">
        <w:rPr>
          <w:rFonts w:asciiTheme="majorHAnsi" w:hAnsiTheme="majorHAnsi"/>
        </w:rPr>
        <w:t>Landlord recommends that Tenant</w:t>
      </w:r>
      <w:r w:rsidR="00550B1B">
        <w:rPr>
          <w:rFonts w:asciiTheme="majorHAnsi" w:hAnsiTheme="majorHAnsi"/>
        </w:rPr>
        <w:t xml:space="preserve"> obtain</w:t>
      </w:r>
      <w:r w:rsidR="000469DC">
        <w:rPr>
          <w:rFonts w:asciiTheme="majorHAnsi" w:hAnsiTheme="majorHAnsi"/>
        </w:rPr>
        <w:t>s</w:t>
      </w:r>
      <w:r w:rsidR="00550B1B">
        <w:rPr>
          <w:rFonts w:asciiTheme="majorHAnsi" w:hAnsiTheme="majorHAnsi"/>
        </w:rPr>
        <w:t xml:space="preserve"> a renter’s in</w:t>
      </w:r>
      <w:r w:rsidR="000469DC">
        <w:rPr>
          <w:rFonts w:asciiTheme="majorHAnsi" w:hAnsiTheme="majorHAnsi"/>
        </w:rPr>
        <w:t>surance policy to cover Tenant’s</w:t>
      </w:r>
      <w:r w:rsidR="00550B1B">
        <w:rPr>
          <w:rFonts w:asciiTheme="majorHAnsi" w:hAnsiTheme="majorHAnsi"/>
        </w:rPr>
        <w:t xml:space="preserve"> liability, personal property damage and damage to the premises.</w:t>
      </w:r>
    </w:p>
    <w:p w14:paraId="7AD6C3CB" w14:textId="44EC90BF" w:rsidR="001717B2" w:rsidRDefault="001717B2" w:rsidP="00285C03">
      <w:pPr>
        <w:spacing w:after="0" w:line="240" w:lineRule="auto"/>
        <w:contextualSpacing/>
        <w:rPr>
          <w:rFonts w:asciiTheme="majorHAnsi" w:hAnsiTheme="majorHAnsi"/>
        </w:rPr>
      </w:pPr>
      <w:r w:rsidRPr="001717B2">
        <w:rPr>
          <w:rFonts w:asciiTheme="majorHAnsi" w:hAnsiTheme="majorHAnsi"/>
        </w:rPr>
        <w:t>Landlord shall not be liable to Tenant for any act of violence, nor shall Landlord be liable for any damaged caused by failure of heating equipment or from plumbing, or other pipes of fixtures, or sewage, nor for any damage arising from acts of neglect o</w:t>
      </w:r>
      <w:r w:rsidR="000469DC">
        <w:rPr>
          <w:rFonts w:asciiTheme="majorHAnsi" w:hAnsiTheme="majorHAnsi"/>
        </w:rPr>
        <w:t>f other t</w:t>
      </w:r>
      <w:r w:rsidRPr="001717B2">
        <w:rPr>
          <w:rFonts w:asciiTheme="majorHAnsi" w:hAnsiTheme="majorHAnsi"/>
        </w:rPr>
        <w:t xml:space="preserve">enants of </w:t>
      </w:r>
      <w:r w:rsidR="000469DC">
        <w:rPr>
          <w:rFonts w:asciiTheme="majorHAnsi" w:hAnsiTheme="majorHAnsi"/>
        </w:rPr>
        <w:t>premises</w:t>
      </w:r>
      <w:r w:rsidRPr="001717B2">
        <w:rPr>
          <w:rFonts w:asciiTheme="majorHAnsi" w:hAnsiTheme="majorHAnsi"/>
        </w:rPr>
        <w:t xml:space="preserve">, or adjacent premises.  Tenant agrees that they will be held liable for sewage malfunctions resulting from the improper disposal of foreign objects; including feminine hygiene products, excess toilet paper, </w:t>
      </w:r>
      <w:r w:rsidR="007B24CA">
        <w:rPr>
          <w:rFonts w:asciiTheme="majorHAnsi" w:hAnsiTheme="majorHAnsi"/>
        </w:rPr>
        <w:t>Q</w:t>
      </w:r>
      <w:r w:rsidRPr="001717B2">
        <w:rPr>
          <w:rFonts w:asciiTheme="majorHAnsi" w:hAnsiTheme="majorHAnsi"/>
        </w:rPr>
        <w:t xml:space="preserve">-tips, paper towels, etc.  </w:t>
      </w:r>
    </w:p>
    <w:p w14:paraId="1C22305E" w14:textId="77777777" w:rsidR="00812773" w:rsidRDefault="000469DC" w:rsidP="00285C03">
      <w:pPr>
        <w:spacing w:after="0" w:line="240" w:lineRule="auto"/>
        <w:contextualSpacing/>
        <w:rPr>
          <w:rFonts w:asciiTheme="majorHAnsi" w:hAnsiTheme="majorHAnsi"/>
        </w:rPr>
      </w:pPr>
      <w:r>
        <w:rPr>
          <w:rFonts w:asciiTheme="majorHAnsi" w:hAnsiTheme="majorHAnsi"/>
        </w:rPr>
        <w:t>All Tenant’s</w:t>
      </w:r>
      <w:r w:rsidR="00812773">
        <w:rPr>
          <w:rFonts w:asciiTheme="majorHAnsi" w:hAnsiTheme="majorHAnsi"/>
        </w:rPr>
        <w:t xml:space="preserve"> proper</w:t>
      </w:r>
      <w:r>
        <w:rPr>
          <w:rFonts w:asciiTheme="majorHAnsi" w:hAnsiTheme="majorHAnsi"/>
        </w:rPr>
        <w:t>ty shall be removed when Tenant</w:t>
      </w:r>
      <w:r w:rsidR="00812773">
        <w:rPr>
          <w:rFonts w:asciiTheme="majorHAnsi" w:hAnsiTheme="majorHAnsi"/>
        </w:rPr>
        <w:t xml:space="preserve"> leave</w:t>
      </w:r>
      <w:r>
        <w:rPr>
          <w:rFonts w:asciiTheme="majorHAnsi" w:hAnsiTheme="majorHAnsi"/>
        </w:rPr>
        <w:t>s</w:t>
      </w:r>
      <w:r w:rsidR="00812773">
        <w:rPr>
          <w:rFonts w:asciiTheme="majorHAnsi" w:hAnsiTheme="majorHAnsi"/>
        </w:rPr>
        <w:t xml:space="preserve"> the premises and this lease Agreement is terminated.  Anything left behind shall </w:t>
      </w:r>
      <w:r w:rsidR="00C66E5C">
        <w:rPr>
          <w:rFonts w:asciiTheme="majorHAnsi" w:hAnsiTheme="majorHAnsi"/>
        </w:rPr>
        <w:t>be considered by L</w:t>
      </w:r>
      <w:r w:rsidR="00812773">
        <w:rPr>
          <w:rFonts w:asciiTheme="majorHAnsi" w:hAnsiTheme="majorHAnsi"/>
        </w:rPr>
        <w:t>andlord to be abandoned and dis</w:t>
      </w:r>
      <w:r w:rsidR="0014732E">
        <w:rPr>
          <w:rFonts w:asciiTheme="majorHAnsi" w:hAnsiTheme="majorHAnsi"/>
        </w:rPr>
        <w:t>pos</w:t>
      </w:r>
      <w:r>
        <w:rPr>
          <w:rFonts w:asciiTheme="majorHAnsi" w:hAnsiTheme="majorHAnsi"/>
        </w:rPr>
        <w:t>able as soon as Tenant</w:t>
      </w:r>
      <w:r w:rsidR="00812773">
        <w:rPr>
          <w:rFonts w:asciiTheme="majorHAnsi" w:hAnsiTheme="majorHAnsi"/>
        </w:rPr>
        <w:t xml:space="preserve"> vacate</w:t>
      </w:r>
      <w:r>
        <w:rPr>
          <w:rFonts w:asciiTheme="majorHAnsi" w:hAnsiTheme="majorHAnsi"/>
        </w:rPr>
        <w:t>s</w:t>
      </w:r>
      <w:r w:rsidR="00812773">
        <w:rPr>
          <w:rFonts w:asciiTheme="majorHAnsi" w:hAnsiTheme="majorHAnsi"/>
        </w:rPr>
        <w:t xml:space="preserve"> the premises</w:t>
      </w:r>
      <w:r w:rsidR="00167C20">
        <w:rPr>
          <w:rFonts w:asciiTheme="majorHAnsi" w:hAnsiTheme="majorHAnsi"/>
        </w:rPr>
        <w:t xml:space="preserve">. </w:t>
      </w:r>
      <w:r w:rsidR="002239F3" w:rsidRPr="002239F3">
        <w:rPr>
          <w:rFonts w:asciiTheme="majorHAnsi" w:hAnsiTheme="majorHAnsi"/>
        </w:rPr>
        <w:t xml:space="preserve"> Tenant shall be liable to the Landlord for all expenses incurred in such removal</w:t>
      </w:r>
      <w:r w:rsidR="00167C20">
        <w:rPr>
          <w:rFonts w:asciiTheme="majorHAnsi" w:hAnsiTheme="majorHAnsi"/>
        </w:rPr>
        <w:t xml:space="preserve"> of abandoned property.</w:t>
      </w:r>
    </w:p>
    <w:p w14:paraId="66A65618" w14:textId="77777777" w:rsidR="0014732E" w:rsidRDefault="000469DC" w:rsidP="00285C03">
      <w:pPr>
        <w:spacing w:after="0" w:line="240" w:lineRule="auto"/>
        <w:contextualSpacing/>
        <w:rPr>
          <w:rFonts w:asciiTheme="majorHAnsi" w:hAnsiTheme="majorHAnsi"/>
        </w:rPr>
      </w:pPr>
      <w:r>
        <w:rPr>
          <w:rFonts w:asciiTheme="majorHAnsi" w:hAnsiTheme="majorHAnsi"/>
        </w:rPr>
        <w:t>Tenant</w:t>
      </w:r>
      <w:r w:rsidR="0014732E">
        <w:rPr>
          <w:rFonts w:asciiTheme="majorHAnsi" w:hAnsiTheme="majorHAnsi"/>
        </w:rPr>
        <w:t xml:space="preserve"> release</w:t>
      </w:r>
      <w:r>
        <w:rPr>
          <w:rFonts w:asciiTheme="majorHAnsi" w:hAnsiTheme="majorHAnsi"/>
        </w:rPr>
        <w:t>s</w:t>
      </w:r>
      <w:r w:rsidR="0014732E" w:rsidRPr="0014732E">
        <w:rPr>
          <w:rFonts w:asciiTheme="majorHAnsi" w:hAnsiTheme="majorHAnsi"/>
        </w:rPr>
        <w:t xml:space="preserve"> </w:t>
      </w:r>
      <w:r w:rsidR="00FC7A79">
        <w:rPr>
          <w:rFonts w:asciiTheme="majorHAnsi" w:hAnsiTheme="majorHAnsi"/>
        </w:rPr>
        <w:t>Landlord</w:t>
      </w:r>
      <w:r w:rsidR="0014732E" w:rsidRPr="0014732E">
        <w:rPr>
          <w:rFonts w:asciiTheme="majorHAnsi" w:hAnsiTheme="majorHAnsi"/>
        </w:rPr>
        <w:t xml:space="preserve"> from any and all liability or injury to the person or property of </w:t>
      </w:r>
      <w:r w:rsidR="0014732E">
        <w:rPr>
          <w:rFonts w:asciiTheme="majorHAnsi" w:hAnsiTheme="majorHAnsi"/>
        </w:rPr>
        <w:t>T</w:t>
      </w:r>
      <w:r>
        <w:rPr>
          <w:rFonts w:asciiTheme="majorHAnsi" w:hAnsiTheme="majorHAnsi"/>
        </w:rPr>
        <w:t>enant</w:t>
      </w:r>
      <w:r w:rsidR="0014732E">
        <w:rPr>
          <w:rFonts w:asciiTheme="majorHAnsi" w:hAnsiTheme="majorHAnsi"/>
        </w:rPr>
        <w:t xml:space="preserve"> or T</w:t>
      </w:r>
      <w:r w:rsidR="0014732E" w:rsidRPr="0014732E">
        <w:rPr>
          <w:rFonts w:asciiTheme="majorHAnsi" w:hAnsiTheme="majorHAnsi"/>
        </w:rPr>
        <w:t xml:space="preserve">enant’s </w:t>
      </w:r>
      <w:r w:rsidR="0014732E">
        <w:rPr>
          <w:rFonts w:asciiTheme="majorHAnsi" w:hAnsiTheme="majorHAnsi"/>
        </w:rPr>
        <w:t>guests</w:t>
      </w:r>
      <w:r w:rsidR="0014732E" w:rsidRPr="0014732E">
        <w:rPr>
          <w:rFonts w:asciiTheme="majorHAnsi" w:hAnsiTheme="majorHAnsi"/>
        </w:rPr>
        <w:t xml:space="preserve"> while within or about premises</w:t>
      </w:r>
      <w:r w:rsidR="0014732E">
        <w:rPr>
          <w:rFonts w:asciiTheme="majorHAnsi" w:hAnsiTheme="majorHAnsi"/>
        </w:rPr>
        <w:t>.</w:t>
      </w:r>
    </w:p>
    <w:p w14:paraId="1641CFA8" w14:textId="77777777" w:rsidR="00285C03" w:rsidRDefault="00285C03" w:rsidP="00285C03">
      <w:pPr>
        <w:spacing w:after="0" w:line="240" w:lineRule="auto"/>
        <w:contextualSpacing/>
        <w:rPr>
          <w:rFonts w:asciiTheme="majorHAnsi" w:hAnsiTheme="majorHAnsi"/>
        </w:rPr>
      </w:pPr>
    </w:p>
    <w:p w14:paraId="75C819F3" w14:textId="77777777" w:rsidR="00812773" w:rsidRDefault="00285C03" w:rsidP="00285C03">
      <w:pPr>
        <w:spacing w:after="0" w:line="240" w:lineRule="auto"/>
        <w:contextualSpacing/>
        <w:rPr>
          <w:rFonts w:asciiTheme="majorHAnsi" w:hAnsiTheme="majorHAnsi"/>
        </w:rPr>
      </w:pPr>
      <w:r>
        <w:rPr>
          <w:rFonts w:asciiTheme="majorHAnsi" w:hAnsiTheme="majorHAnsi"/>
          <w:b/>
        </w:rPr>
        <w:t>20</w:t>
      </w:r>
      <w:r w:rsidR="009157A8">
        <w:rPr>
          <w:rFonts w:asciiTheme="majorHAnsi" w:hAnsiTheme="majorHAnsi"/>
          <w:b/>
        </w:rPr>
        <w:t xml:space="preserve">. Lease Application </w:t>
      </w:r>
      <w:r w:rsidR="00550B1B">
        <w:rPr>
          <w:rFonts w:asciiTheme="majorHAnsi" w:hAnsiTheme="majorHAnsi"/>
        </w:rPr>
        <w:t>The applicant</w:t>
      </w:r>
      <w:r w:rsidR="00B74FE4">
        <w:rPr>
          <w:rFonts w:asciiTheme="majorHAnsi" w:hAnsiTheme="majorHAnsi"/>
        </w:rPr>
        <w:t>s</w:t>
      </w:r>
      <w:r w:rsidR="00550B1B">
        <w:rPr>
          <w:rFonts w:asciiTheme="majorHAnsi" w:hAnsiTheme="majorHAnsi"/>
        </w:rPr>
        <w:t xml:space="preserve"> for this lease and all representations contained therein are hereby made </w:t>
      </w:r>
      <w:r w:rsidR="000469DC">
        <w:rPr>
          <w:rFonts w:asciiTheme="majorHAnsi" w:hAnsiTheme="majorHAnsi"/>
        </w:rPr>
        <w:t>part of this Agreement.  Tenant</w:t>
      </w:r>
      <w:r w:rsidR="00550B1B">
        <w:rPr>
          <w:rFonts w:asciiTheme="majorHAnsi" w:hAnsiTheme="majorHAnsi"/>
        </w:rPr>
        <w:t xml:space="preserve"> warrant</w:t>
      </w:r>
      <w:r w:rsidR="000469DC">
        <w:rPr>
          <w:rFonts w:asciiTheme="majorHAnsi" w:hAnsiTheme="majorHAnsi"/>
        </w:rPr>
        <w:t>s</w:t>
      </w:r>
      <w:r w:rsidR="00550B1B">
        <w:rPr>
          <w:rFonts w:asciiTheme="majorHAnsi" w:hAnsiTheme="majorHAnsi"/>
        </w:rPr>
        <w:t xml:space="preserve"> that all information given by Tenant in the Lease Application is true.  If such information is found to be false, misleading or incorrect, Landlord may at Landlord option, terminate this Agreement by giving the Tenant not less than thirty (30) days prior written notice</w:t>
      </w:r>
      <w:r w:rsidR="00167C20">
        <w:rPr>
          <w:rFonts w:asciiTheme="majorHAnsi" w:hAnsiTheme="majorHAnsi"/>
        </w:rPr>
        <w:t>.</w:t>
      </w:r>
    </w:p>
    <w:p w14:paraId="189868C7" w14:textId="77777777" w:rsidR="002E41FF" w:rsidRDefault="002E41FF" w:rsidP="00285C03">
      <w:pPr>
        <w:spacing w:after="0" w:line="240" w:lineRule="auto"/>
        <w:contextualSpacing/>
        <w:rPr>
          <w:rFonts w:asciiTheme="majorHAnsi" w:hAnsiTheme="majorHAnsi"/>
        </w:rPr>
      </w:pPr>
    </w:p>
    <w:p w14:paraId="29F86A8B" w14:textId="77777777" w:rsidR="009157A8" w:rsidRDefault="002E41FF" w:rsidP="00285C03">
      <w:pPr>
        <w:spacing w:after="0" w:line="240" w:lineRule="auto"/>
        <w:contextualSpacing/>
        <w:rPr>
          <w:rFonts w:asciiTheme="majorHAnsi" w:hAnsiTheme="majorHAnsi"/>
          <w:b/>
        </w:rPr>
      </w:pPr>
      <w:r w:rsidRPr="002E41FF">
        <w:rPr>
          <w:rFonts w:asciiTheme="majorHAnsi" w:hAnsiTheme="majorHAnsi"/>
          <w:b/>
        </w:rPr>
        <w:t xml:space="preserve">21. </w:t>
      </w:r>
      <w:r w:rsidR="009157A8">
        <w:rPr>
          <w:rFonts w:asciiTheme="majorHAnsi" w:hAnsiTheme="majorHAnsi"/>
          <w:b/>
        </w:rPr>
        <w:t>Additional Provisions and Rules</w:t>
      </w:r>
    </w:p>
    <w:p w14:paraId="3A1C1E94" w14:textId="77777777" w:rsidR="0014732E" w:rsidRDefault="00FC7A79" w:rsidP="00285C03">
      <w:pPr>
        <w:spacing w:after="0" w:line="240" w:lineRule="auto"/>
        <w:contextualSpacing/>
        <w:rPr>
          <w:rFonts w:asciiTheme="majorHAnsi" w:hAnsiTheme="majorHAnsi"/>
        </w:rPr>
      </w:pPr>
      <w:r>
        <w:rPr>
          <w:rFonts w:asciiTheme="majorHAnsi" w:hAnsiTheme="majorHAnsi"/>
        </w:rPr>
        <w:t xml:space="preserve">(1) </w:t>
      </w:r>
      <w:r w:rsidR="0014732E">
        <w:rPr>
          <w:rFonts w:asciiTheme="majorHAnsi" w:hAnsiTheme="majorHAnsi"/>
        </w:rPr>
        <w:t>No waterbed or other item of water-filled furniture shall be kept on the premises without Landlord’s prior written consent.</w:t>
      </w:r>
    </w:p>
    <w:p w14:paraId="63CDE390" w14:textId="77777777" w:rsidR="00FC7A79" w:rsidRDefault="00FC7A79" w:rsidP="00285C03">
      <w:pPr>
        <w:spacing w:after="0" w:line="240" w:lineRule="auto"/>
        <w:contextualSpacing/>
        <w:rPr>
          <w:rFonts w:asciiTheme="majorHAnsi" w:hAnsiTheme="majorHAnsi"/>
        </w:rPr>
      </w:pPr>
      <w:r>
        <w:rPr>
          <w:rFonts w:asciiTheme="majorHAnsi" w:hAnsiTheme="majorHAnsi"/>
        </w:rPr>
        <w:t xml:space="preserve">(2) All light fixtures shall contain </w:t>
      </w:r>
      <w:r w:rsidR="000469DC">
        <w:rPr>
          <w:rFonts w:asciiTheme="majorHAnsi" w:hAnsiTheme="majorHAnsi"/>
        </w:rPr>
        <w:t>working light bulbs when Tenant</w:t>
      </w:r>
      <w:r>
        <w:rPr>
          <w:rFonts w:asciiTheme="majorHAnsi" w:hAnsiTheme="majorHAnsi"/>
        </w:rPr>
        <w:t xml:space="preserve"> take</w:t>
      </w:r>
      <w:r w:rsidR="000469DC">
        <w:rPr>
          <w:rFonts w:asciiTheme="majorHAnsi" w:hAnsiTheme="majorHAnsi"/>
        </w:rPr>
        <w:t>s</w:t>
      </w:r>
      <w:r>
        <w:rPr>
          <w:rFonts w:asciiTheme="majorHAnsi" w:hAnsiTheme="majorHAnsi"/>
        </w:rPr>
        <w:t xml:space="preserve"> possession of premises.  Light bulbs shall </w:t>
      </w:r>
      <w:r w:rsidR="000469DC">
        <w:rPr>
          <w:rFonts w:asciiTheme="majorHAnsi" w:hAnsiTheme="majorHAnsi"/>
        </w:rPr>
        <w:t>be replaced as needed by Tenant</w:t>
      </w:r>
      <w:r>
        <w:rPr>
          <w:rFonts w:asciiTheme="majorHAnsi" w:hAnsiTheme="majorHAnsi"/>
        </w:rPr>
        <w:t>.  Upon vacating premise</w:t>
      </w:r>
      <w:r w:rsidR="000469DC">
        <w:rPr>
          <w:rFonts w:asciiTheme="majorHAnsi" w:hAnsiTheme="majorHAnsi"/>
        </w:rPr>
        <w:t xml:space="preserve">s, Tenant </w:t>
      </w:r>
      <w:r>
        <w:rPr>
          <w:rFonts w:asciiTheme="majorHAnsi" w:hAnsiTheme="majorHAnsi"/>
        </w:rPr>
        <w:t>shall ensure that all light fixtures have working bulbs and are i</w:t>
      </w:r>
      <w:r w:rsidR="000469DC">
        <w:rPr>
          <w:rFonts w:asciiTheme="majorHAnsi" w:hAnsiTheme="majorHAnsi"/>
        </w:rPr>
        <w:t>n same condition as when Tenant</w:t>
      </w:r>
      <w:r>
        <w:rPr>
          <w:rFonts w:asciiTheme="majorHAnsi" w:hAnsiTheme="majorHAnsi"/>
        </w:rPr>
        <w:t xml:space="preserve"> took possession of premises.</w:t>
      </w:r>
      <w:r w:rsidR="00C57184">
        <w:rPr>
          <w:rFonts w:asciiTheme="majorHAnsi" w:hAnsiTheme="majorHAnsi"/>
        </w:rPr>
        <w:t xml:space="preserve"> LED bulbs in fixtures are part of the premises and should remain after Tenant vacates the premises.</w:t>
      </w:r>
    </w:p>
    <w:p w14:paraId="6C9FF64F" w14:textId="77777777" w:rsidR="002E41FF" w:rsidRDefault="002E41FF" w:rsidP="00285C03">
      <w:pPr>
        <w:spacing w:after="0" w:line="240" w:lineRule="auto"/>
        <w:contextualSpacing/>
        <w:rPr>
          <w:rFonts w:asciiTheme="majorHAnsi" w:hAnsiTheme="majorHAnsi"/>
        </w:rPr>
      </w:pPr>
      <w:r>
        <w:rPr>
          <w:rFonts w:asciiTheme="majorHAnsi" w:hAnsiTheme="majorHAnsi"/>
        </w:rPr>
        <w:t xml:space="preserve">(3) </w:t>
      </w:r>
      <w:r w:rsidRPr="002E41FF">
        <w:rPr>
          <w:rFonts w:asciiTheme="majorHAnsi" w:hAnsiTheme="majorHAnsi"/>
        </w:rPr>
        <w:t xml:space="preserve">Trash and garbage must be </w:t>
      </w:r>
      <w:r>
        <w:rPr>
          <w:rFonts w:asciiTheme="majorHAnsi" w:hAnsiTheme="majorHAnsi"/>
        </w:rPr>
        <w:t>secured in</w:t>
      </w:r>
      <w:r w:rsidRPr="002E41FF">
        <w:rPr>
          <w:rFonts w:asciiTheme="majorHAnsi" w:hAnsiTheme="majorHAnsi"/>
        </w:rPr>
        <w:t xml:space="preserve"> bags and placed </w:t>
      </w:r>
      <w:r>
        <w:rPr>
          <w:rFonts w:asciiTheme="majorHAnsi" w:hAnsiTheme="majorHAnsi"/>
        </w:rPr>
        <w:t>in dumpster</w:t>
      </w:r>
      <w:r w:rsidRPr="002E41FF">
        <w:rPr>
          <w:rFonts w:asciiTheme="majorHAnsi" w:hAnsiTheme="majorHAnsi"/>
        </w:rPr>
        <w:t xml:space="preserve"> furnished by </w:t>
      </w:r>
      <w:r>
        <w:rPr>
          <w:rFonts w:asciiTheme="majorHAnsi" w:hAnsiTheme="majorHAnsi"/>
        </w:rPr>
        <w:t>Landlord</w:t>
      </w:r>
      <w:r w:rsidRPr="002E41FF">
        <w:rPr>
          <w:rFonts w:asciiTheme="majorHAnsi" w:hAnsiTheme="majorHAnsi"/>
        </w:rPr>
        <w:t xml:space="preserve">. </w:t>
      </w:r>
      <w:r w:rsidR="00B74FE4">
        <w:rPr>
          <w:rFonts w:asciiTheme="majorHAnsi" w:hAnsiTheme="majorHAnsi"/>
        </w:rPr>
        <w:t xml:space="preserve"> </w:t>
      </w:r>
      <w:r w:rsidR="00C57184" w:rsidRPr="00C57184">
        <w:rPr>
          <w:rFonts w:asciiTheme="majorHAnsi" w:hAnsiTheme="majorHAnsi"/>
        </w:rPr>
        <w:t>Tenant shall remove all trash and rubbish from said premises on a weekly basis</w:t>
      </w:r>
      <w:r w:rsidR="00C57184">
        <w:rPr>
          <w:rFonts w:asciiTheme="majorHAnsi" w:hAnsiTheme="majorHAnsi"/>
        </w:rPr>
        <w:t xml:space="preserve">. </w:t>
      </w:r>
      <w:r w:rsidR="00B74FE4">
        <w:rPr>
          <w:rFonts w:asciiTheme="majorHAnsi" w:hAnsiTheme="majorHAnsi"/>
        </w:rPr>
        <w:t>No hazardous waste, waste tires, waste auto fluids, and other non-household waste in dumpster.</w:t>
      </w:r>
      <w:r w:rsidRPr="002E41FF">
        <w:rPr>
          <w:rFonts w:asciiTheme="majorHAnsi" w:hAnsiTheme="majorHAnsi"/>
        </w:rPr>
        <w:t xml:space="preserve"> </w:t>
      </w:r>
    </w:p>
    <w:p w14:paraId="4FB91D39" w14:textId="77777777" w:rsidR="002E41FF" w:rsidRDefault="002E41FF" w:rsidP="00285C03">
      <w:pPr>
        <w:spacing w:after="0" w:line="240" w:lineRule="auto"/>
        <w:contextualSpacing/>
        <w:rPr>
          <w:rFonts w:asciiTheme="majorHAnsi" w:hAnsiTheme="majorHAnsi"/>
        </w:rPr>
      </w:pPr>
      <w:r>
        <w:rPr>
          <w:rFonts w:asciiTheme="majorHAnsi" w:hAnsiTheme="majorHAnsi"/>
        </w:rPr>
        <w:t xml:space="preserve">(4) </w:t>
      </w:r>
      <w:r w:rsidRPr="002E41FF">
        <w:rPr>
          <w:rFonts w:asciiTheme="majorHAnsi" w:hAnsiTheme="majorHAnsi"/>
        </w:rPr>
        <w:t xml:space="preserve">Tenant shall keep </w:t>
      </w:r>
      <w:r>
        <w:rPr>
          <w:rFonts w:asciiTheme="majorHAnsi" w:hAnsiTheme="majorHAnsi"/>
        </w:rPr>
        <w:t>sidewalks</w:t>
      </w:r>
      <w:r w:rsidRPr="002E41FF">
        <w:rPr>
          <w:rFonts w:asciiTheme="majorHAnsi" w:hAnsiTheme="majorHAnsi"/>
        </w:rPr>
        <w:t>, lawn and other outside areas free from trash and debris</w:t>
      </w:r>
      <w:r>
        <w:rPr>
          <w:rFonts w:asciiTheme="majorHAnsi" w:hAnsiTheme="majorHAnsi"/>
        </w:rPr>
        <w:t xml:space="preserve">.  Landlord </w:t>
      </w:r>
      <w:r w:rsidRPr="002E41FF">
        <w:rPr>
          <w:rFonts w:asciiTheme="majorHAnsi" w:hAnsiTheme="majorHAnsi"/>
        </w:rPr>
        <w:t>shall keep the si</w:t>
      </w:r>
      <w:r>
        <w:rPr>
          <w:rFonts w:asciiTheme="majorHAnsi" w:hAnsiTheme="majorHAnsi"/>
        </w:rPr>
        <w:t>dewalks and steps clear of snow and</w:t>
      </w:r>
      <w:r w:rsidRPr="002E41FF">
        <w:rPr>
          <w:rFonts w:asciiTheme="majorHAnsi" w:hAnsiTheme="majorHAnsi"/>
        </w:rPr>
        <w:t xml:space="preserve"> ice.  </w:t>
      </w:r>
      <w:r>
        <w:rPr>
          <w:rFonts w:asciiTheme="majorHAnsi" w:hAnsiTheme="majorHAnsi"/>
        </w:rPr>
        <w:t>Landlord</w:t>
      </w:r>
      <w:r w:rsidRPr="002E41FF">
        <w:rPr>
          <w:rFonts w:asciiTheme="majorHAnsi" w:hAnsiTheme="majorHAnsi"/>
        </w:rPr>
        <w:t xml:space="preserve"> shall mow lawn</w:t>
      </w:r>
      <w:r w:rsidR="00C57184">
        <w:rPr>
          <w:rFonts w:asciiTheme="majorHAnsi" w:hAnsiTheme="majorHAnsi"/>
        </w:rPr>
        <w:t xml:space="preserve"> areas</w:t>
      </w:r>
      <w:r w:rsidRPr="002E41FF">
        <w:rPr>
          <w:rFonts w:asciiTheme="majorHAnsi" w:hAnsiTheme="majorHAnsi"/>
        </w:rPr>
        <w:t>.</w:t>
      </w:r>
    </w:p>
    <w:p w14:paraId="0BA2FC89" w14:textId="77777777" w:rsidR="002E41FF" w:rsidRDefault="002E41FF" w:rsidP="00285C03">
      <w:pPr>
        <w:spacing w:after="0" w:line="240" w:lineRule="auto"/>
        <w:contextualSpacing/>
        <w:rPr>
          <w:rFonts w:asciiTheme="majorHAnsi" w:hAnsiTheme="majorHAnsi"/>
        </w:rPr>
      </w:pPr>
      <w:r>
        <w:rPr>
          <w:rFonts w:asciiTheme="majorHAnsi" w:hAnsiTheme="majorHAnsi"/>
        </w:rPr>
        <w:t xml:space="preserve">(5) </w:t>
      </w:r>
      <w:r w:rsidR="00C0675A">
        <w:rPr>
          <w:rFonts w:asciiTheme="majorHAnsi" w:hAnsiTheme="majorHAnsi"/>
        </w:rPr>
        <w:t>Any use of extension cords is limited to those with built in circuit breakers (surge bars)</w:t>
      </w:r>
      <w:r w:rsidR="00C57184">
        <w:rPr>
          <w:rFonts w:asciiTheme="majorHAnsi" w:hAnsiTheme="majorHAnsi"/>
        </w:rPr>
        <w:t xml:space="preserve">. </w:t>
      </w:r>
      <w:r w:rsidR="00C57184" w:rsidRPr="00C57184">
        <w:rPr>
          <w:rFonts w:asciiTheme="majorHAnsi" w:hAnsiTheme="majorHAnsi"/>
        </w:rPr>
        <w:t>Tenant agrees not to overload electrical plugs or circuits, which may cause a fire.  Tenant agrees to be liable for any fire damage resulting from the failure to comply with the above provisions or from negligence.</w:t>
      </w:r>
    </w:p>
    <w:p w14:paraId="06BECBAB" w14:textId="77777777" w:rsidR="00C0675A" w:rsidRDefault="00C0675A" w:rsidP="00285C03">
      <w:pPr>
        <w:spacing w:after="0" w:line="240" w:lineRule="auto"/>
        <w:contextualSpacing/>
        <w:rPr>
          <w:rFonts w:asciiTheme="majorHAnsi" w:hAnsiTheme="majorHAnsi"/>
        </w:rPr>
      </w:pPr>
      <w:r>
        <w:rPr>
          <w:rFonts w:asciiTheme="majorHAnsi" w:hAnsiTheme="majorHAnsi"/>
        </w:rPr>
        <w:t>(6) Ten</w:t>
      </w:r>
      <w:r w:rsidR="003940C1">
        <w:rPr>
          <w:rFonts w:asciiTheme="majorHAnsi" w:hAnsiTheme="majorHAnsi"/>
        </w:rPr>
        <w:t>ant</w:t>
      </w:r>
      <w:r>
        <w:rPr>
          <w:rFonts w:asciiTheme="majorHAnsi" w:hAnsiTheme="majorHAnsi"/>
        </w:rPr>
        <w:t xml:space="preserve"> must inform Landlord within 24 hours if they have found smoke detectors not fun</w:t>
      </w:r>
      <w:r w:rsidR="003940C1">
        <w:rPr>
          <w:rFonts w:asciiTheme="majorHAnsi" w:hAnsiTheme="majorHAnsi"/>
        </w:rPr>
        <w:t>ctioning or “chirping”.  Tenant</w:t>
      </w:r>
      <w:r>
        <w:rPr>
          <w:rFonts w:asciiTheme="majorHAnsi" w:hAnsiTheme="majorHAnsi"/>
        </w:rPr>
        <w:t xml:space="preserve"> shall not disable such devices.</w:t>
      </w:r>
      <w:r w:rsidR="003940C1">
        <w:rPr>
          <w:rFonts w:asciiTheme="majorHAnsi" w:hAnsiTheme="majorHAnsi"/>
        </w:rPr>
        <w:t xml:space="preserve">  Tenant agrees to test smoke detectors monthly.</w:t>
      </w:r>
    </w:p>
    <w:p w14:paraId="609825ED" w14:textId="77777777" w:rsidR="00C0675A" w:rsidRDefault="00C0675A" w:rsidP="00285C03">
      <w:pPr>
        <w:spacing w:after="0" w:line="240" w:lineRule="auto"/>
        <w:contextualSpacing/>
        <w:rPr>
          <w:rFonts w:asciiTheme="majorHAnsi" w:hAnsiTheme="majorHAnsi"/>
        </w:rPr>
      </w:pPr>
      <w:r>
        <w:rPr>
          <w:rFonts w:asciiTheme="majorHAnsi" w:hAnsiTheme="majorHAnsi"/>
        </w:rPr>
        <w:t xml:space="preserve">(7) Tenant must obtain prior written permission from Landlord to run additional phone lines and/or </w:t>
      </w:r>
      <w:r w:rsidR="009157A8">
        <w:rPr>
          <w:rFonts w:asciiTheme="majorHAnsi" w:hAnsiTheme="majorHAnsi"/>
        </w:rPr>
        <w:t xml:space="preserve">utility </w:t>
      </w:r>
      <w:r>
        <w:rPr>
          <w:rFonts w:asciiTheme="majorHAnsi" w:hAnsiTheme="majorHAnsi"/>
        </w:rPr>
        <w:t>cables in premises.</w:t>
      </w:r>
    </w:p>
    <w:p w14:paraId="47F3E7E3" w14:textId="77777777" w:rsidR="00C0675A" w:rsidRDefault="00C0675A" w:rsidP="00285C03">
      <w:pPr>
        <w:spacing w:after="0" w:line="240" w:lineRule="auto"/>
        <w:contextualSpacing/>
        <w:rPr>
          <w:rFonts w:asciiTheme="majorHAnsi" w:hAnsiTheme="majorHAnsi"/>
        </w:rPr>
      </w:pPr>
      <w:r>
        <w:rPr>
          <w:rFonts w:asciiTheme="majorHAnsi" w:hAnsiTheme="majorHAnsi"/>
        </w:rPr>
        <w:t>(8) All nail holes in walls, doors or ceilings present after Tenant vacate</w:t>
      </w:r>
      <w:r w:rsidR="003940C1">
        <w:rPr>
          <w:rFonts w:asciiTheme="majorHAnsi" w:hAnsiTheme="majorHAnsi"/>
        </w:rPr>
        <w:t>s</w:t>
      </w:r>
      <w:r>
        <w:rPr>
          <w:rFonts w:asciiTheme="majorHAnsi" w:hAnsiTheme="majorHAnsi"/>
        </w:rPr>
        <w:t xml:space="preserve"> premises will be repaired at Tenant</w:t>
      </w:r>
      <w:r w:rsidR="003940C1">
        <w:rPr>
          <w:rFonts w:asciiTheme="majorHAnsi" w:hAnsiTheme="majorHAnsi"/>
        </w:rPr>
        <w:t>’</w:t>
      </w:r>
      <w:r>
        <w:rPr>
          <w:rFonts w:asciiTheme="majorHAnsi" w:hAnsiTheme="majorHAnsi"/>
        </w:rPr>
        <w:t>s expense to Landlord’s standards. (</w:t>
      </w:r>
      <w:r w:rsidR="00E13844">
        <w:rPr>
          <w:rFonts w:asciiTheme="majorHAnsi" w:hAnsiTheme="majorHAnsi"/>
        </w:rPr>
        <w:t xml:space="preserve">restoring </w:t>
      </w:r>
      <w:r>
        <w:rPr>
          <w:rFonts w:asciiTheme="majorHAnsi" w:hAnsiTheme="majorHAnsi"/>
        </w:rPr>
        <w:t>condition of walls</w:t>
      </w:r>
      <w:r w:rsidR="00C57184">
        <w:rPr>
          <w:rFonts w:asciiTheme="majorHAnsi" w:hAnsiTheme="majorHAnsi"/>
        </w:rPr>
        <w:t>, doors, ceilings to when</w:t>
      </w:r>
      <w:r>
        <w:rPr>
          <w:rFonts w:asciiTheme="majorHAnsi" w:hAnsiTheme="majorHAnsi"/>
        </w:rPr>
        <w:t xml:space="preserve"> Tenant t</w:t>
      </w:r>
      <w:r w:rsidR="00C57184">
        <w:rPr>
          <w:rFonts w:asciiTheme="majorHAnsi" w:hAnsiTheme="majorHAnsi"/>
        </w:rPr>
        <w:t xml:space="preserve">ook </w:t>
      </w:r>
      <w:r>
        <w:rPr>
          <w:rFonts w:asciiTheme="majorHAnsi" w:hAnsiTheme="majorHAnsi"/>
        </w:rPr>
        <w:t>possession of premises</w:t>
      </w:r>
      <w:r w:rsidR="00B74FE4">
        <w:rPr>
          <w:rFonts w:asciiTheme="majorHAnsi" w:hAnsiTheme="majorHAnsi"/>
        </w:rPr>
        <w:t>, not including normal wear and tear</w:t>
      </w:r>
      <w:r>
        <w:rPr>
          <w:rFonts w:asciiTheme="majorHAnsi" w:hAnsiTheme="majorHAnsi"/>
        </w:rPr>
        <w:t>)</w:t>
      </w:r>
    </w:p>
    <w:p w14:paraId="7313D3CB" w14:textId="77777777" w:rsidR="00E13844" w:rsidRDefault="00E13844" w:rsidP="00285C03">
      <w:pPr>
        <w:spacing w:after="0" w:line="240" w:lineRule="auto"/>
        <w:contextualSpacing/>
        <w:rPr>
          <w:rFonts w:asciiTheme="majorHAnsi" w:hAnsiTheme="majorHAnsi"/>
        </w:rPr>
      </w:pPr>
      <w:r>
        <w:rPr>
          <w:rFonts w:asciiTheme="majorHAnsi" w:hAnsiTheme="majorHAnsi"/>
        </w:rPr>
        <w:t xml:space="preserve">(9) </w:t>
      </w:r>
      <w:r w:rsidRPr="00E13844">
        <w:rPr>
          <w:rFonts w:asciiTheme="majorHAnsi" w:hAnsiTheme="majorHAnsi"/>
        </w:rPr>
        <w:t>R</w:t>
      </w:r>
      <w:r>
        <w:rPr>
          <w:rFonts w:asciiTheme="majorHAnsi" w:hAnsiTheme="majorHAnsi"/>
        </w:rPr>
        <w:t>eplacement keys will cost $</w:t>
      </w:r>
      <w:r w:rsidR="009F659D">
        <w:rPr>
          <w:rFonts w:asciiTheme="majorHAnsi" w:hAnsiTheme="majorHAnsi"/>
        </w:rPr>
        <w:t>25</w:t>
      </w:r>
      <w:r w:rsidRPr="00E13844">
        <w:rPr>
          <w:rFonts w:asciiTheme="majorHAnsi" w:hAnsiTheme="majorHAnsi"/>
        </w:rPr>
        <w:t xml:space="preserve">.  Any keys not </w:t>
      </w:r>
      <w:r w:rsidR="003940C1">
        <w:rPr>
          <w:rFonts w:asciiTheme="majorHAnsi" w:hAnsiTheme="majorHAnsi"/>
        </w:rPr>
        <w:t>returned by Tenant</w:t>
      </w:r>
      <w:r w:rsidRPr="00E13844">
        <w:rPr>
          <w:rFonts w:asciiTheme="majorHAnsi" w:hAnsiTheme="majorHAnsi"/>
        </w:rPr>
        <w:t xml:space="preserve"> at expiration of lease</w:t>
      </w:r>
      <w:r>
        <w:rPr>
          <w:rFonts w:asciiTheme="majorHAnsi" w:hAnsiTheme="majorHAnsi"/>
        </w:rPr>
        <w:t xml:space="preserve"> shall result in a charge to Te</w:t>
      </w:r>
      <w:r w:rsidRPr="00E13844">
        <w:rPr>
          <w:rFonts w:asciiTheme="majorHAnsi" w:hAnsiTheme="majorHAnsi"/>
        </w:rPr>
        <w:t>nant of $</w:t>
      </w:r>
      <w:r w:rsidR="009F659D">
        <w:rPr>
          <w:rFonts w:asciiTheme="majorHAnsi" w:hAnsiTheme="majorHAnsi"/>
        </w:rPr>
        <w:t>25</w:t>
      </w:r>
      <w:r w:rsidRPr="00E13844">
        <w:rPr>
          <w:rFonts w:asciiTheme="majorHAnsi" w:hAnsiTheme="majorHAnsi"/>
        </w:rPr>
        <w:t xml:space="preserve"> per key.</w:t>
      </w:r>
    </w:p>
    <w:p w14:paraId="5AB0F4E7" w14:textId="77777777" w:rsidR="006B056A" w:rsidRDefault="003940C1" w:rsidP="00285C03">
      <w:pPr>
        <w:spacing w:after="0" w:line="240" w:lineRule="auto"/>
        <w:contextualSpacing/>
        <w:rPr>
          <w:rFonts w:asciiTheme="majorHAnsi" w:hAnsiTheme="majorHAnsi"/>
        </w:rPr>
      </w:pPr>
      <w:r>
        <w:rPr>
          <w:rFonts w:asciiTheme="majorHAnsi" w:hAnsiTheme="majorHAnsi"/>
        </w:rPr>
        <w:t>(10) Tenant</w:t>
      </w:r>
      <w:r w:rsidR="006B056A">
        <w:rPr>
          <w:rFonts w:asciiTheme="majorHAnsi" w:hAnsiTheme="majorHAnsi"/>
        </w:rPr>
        <w:t xml:space="preserve"> shall keep premises clean.</w:t>
      </w:r>
    </w:p>
    <w:p w14:paraId="51B019F5" w14:textId="77777777" w:rsidR="002E41FF" w:rsidRDefault="002E288E" w:rsidP="00285C03">
      <w:pPr>
        <w:spacing w:after="0" w:line="240" w:lineRule="auto"/>
        <w:contextualSpacing/>
        <w:rPr>
          <w:rFonts w:asciiTheme="majorHAnsi" w:hAnsiTheme="majorHAnsi"/>
        </w:rPr>
      </w:pPr>
      <w:r>
        <w:rPr>
          <w:rFonts w:asciiTheme="majorHAnsi" w:hAnsiTheme="majorHAnsi"/>
        </w:rPr>
        <w:t>(11) No gardens, plantings, raised beds or modifications or additions to exterior yard and common areas shall be performed without prior written consent from Landlord.</w:t>
      </w:r>
    </w:p>
    <w:p w14:paraId="6BE0B640" w14:textId="77777777" w:rsidR="00C0675A" w:rsidRDefault="002E288E" w:rsidP="00285C03">
      <w:pPr>
        <w:spacing w:after="0" w:line="240" w:lineRule="auto"/>
        <w:contextualSpacing/>
        <w:rPr>
          <w:rFonts w:asciiTheme="majorHAnsi" w:hAnsiTheme="majorHAnsi"/>
        </w:rPr>
      </w:pPr>
      <w:r>
        <w:rPr>
          <w:rFonts w:asciiTheme="majorHAnsi" w:hAnsiTheme="majorHAnsi"/>
        </w:rPr>
        <w:t xml:space="preserve">(12) </w:t>
      </w:r>
      <w:r w:rsidRPr="002E288E">
        <w:rPr>
          <w:rFonts w:asciiTheme="majorHAnsi" w:hAnsiTheme="majorHAnsi"/>
        </w:rPr>
        <w:t>Smoking is prohibited in and on premises without prior written consent from Landlord.  If permitted,</w:t>
      </w:r>
      <w:r w:rsidR="003940C1">
        <w:rPr>
          <w:rFonts w:asciiTheme="majorHAnsi" w:hAnsiTheme="majorHAnsi"/>
        </w:rPr>
        <w:t xml:space="preserve"> Tenant</w:t>
      </w:r>
      <w:r w:rsidRPr="002E288E">
        <w:rPr>
          <w:rFonts w:asciiTheme="majorHAnsi" w:hAnsiTheme="majorHAnsi"/>
        </w:rPr>
        <w:t xml:space="preserve"> shall be responsible for additional cost of residual smoke remediation </w:t>
      </w:r>
      <w:r w:rsidR="003940C1">
        <w:rPr>
          <w:rFonts w:asciiTheme="majorHAnsi" w:hAnsiTheme="majorHAnsi"/>
        </w:rPr>
        <w:t>upon Tenant</w:t>
      </w:r>
      <w:r>
        <w:rPr>
          <w:rFonts w:asciiTheme="majorHAnsi" w:hAnsiTheme="majorHAnsi"/>
        </w:rPr>
        <w:t xml:space="preserve"> vacating premises.</w:t>
      </w:r>
    </w:p>
    <w:p w14:paraId="26BCA4D2" w14:textId="77777777" w:rsidR="00C57184" w:rsidRDefault="00C57184" w:rsidP="00285C03">
      <w:pPr>
        <w:spacing w:after="0" w:line="240" w:lineRule="auto"/>
        <w:contextualSpacing/>
        <w:rPr>
          <w:rFonts w:asciiTheme="majorHAnsi" w:hAnsiTheme="majorHAnsi"/>
        </w:rPr>
      </w:pPr>
      <w:r>
        <w:rPr>
          <w:rFonts w:asciiTheme="majorHAnsi" w:hAnsiTheme="majorHAnsi"/>
        </w:rPr>
        <w:t>(13)</w:t>
      </w:r>
      <w:r w:rsidRPr="00C57184">
        <w:rPr>
          <w:sz w:val="16"/>
          <w:szCs w:val="16"/>
        </w:rPr>
        <w:t xml:space="preserve"> </w:t>
      </w:r>
      <w:r>
        <w:rPr>
          <w:sz w:val="16"/>
          <w:szCs w:val="16"/>
        </w:rPr>
        <w:t xml:space="preserve"> </w:t>
      </w:r>
      <w:r w:rsidRPr="00C57184">
        <w:rPr>
          <w:rFonts w:asciiTheme="majorHAnsi" w:hAnsiTheme="majorHAnsi"/>
        </w:rPr>
        <w:t>Tenant agrees that no signs, signals, illumination, advertisement, notice or any other littering, non-standard draperies or equipment shall be exhibited, inscribed, painted, affixed, or exposed on or at any window or any part of the outside of the premises without the written consent of the Landlord.</w:t>
      </w:r>
    </w:p>
    <w:p w14:paraId="2E0BD199" w14:textId="77777777" w:rsidR="00C57184" w:rsidRDefault="00C57184" w:rsidP="00285C03">
      <w:pPr>
        <w:spacing w:after="0" w:line="240" w:lineRule="auto"/>
        <w:contextualSpacing/>
        <w:rPr>
          <w:rFonts w:asciiTheme="majorHAnsi" w:hAnsiTheme="majorHAnsi"/>
        </w:rPr>
      </w:pPr>
      <w:r>
        <w:rPr>
          <w:rFonts w:asciiTheme="majorHAnsi" w:hAnsiTheme="majorHAnsi"/>
        </w:rPr>
        <w:lastRenderedPageBreak/>
        <w:t xml:space="preserve">(14) </w:t>
      </w:r>
      <w:r w:rsidRPr="00C57184">
        <w:rPr>
          <w:rFonts w:asciiTheme="majorHAnsi" w:hAnsiTheme="majorHAnsi"/>
        </w:rPr>
        <w:t>No awnings, air conditioners, antennae, satellite dishes, or wiring shall be attached to or extended from the outside walls of the premises.</w:t>
      </w:r>
    </w:p>
    <w:p w14:paraId="1674B519" w14:textId="36266C43" w:rsidR="00CE3D27" w:rsidRDefault="00CE3D27" w:rsidP="00285C03">
      <w:pPr>
        <w:spacing w:after="0" w:line="240" w:lineRule="auto"/>
        <w:contextualSpacing/>
        <w:rPr>
          <w:rFonts w:asciiTheme="majorHAnsi" w:hAnsiTheme="majorHAnsi"/>
        </w:rPr>
      </w:pPr>
      <w:r>
        <w:rPr>
          <w:rFonts w:asciiTheme="majorHAnsi" w:hAnsiTheme="majorHAnsi"/>
        </w:rPr>
        <w:t xml:space="preserve">(15) </w:t>
      </w:r>
      <w:r w:rsidR="002B278C">
        <w:rPr>
          <w:rFonts w:asciiTheme="majorHAnsi" w:hAnsiTheme="majorHAnsi"/>
        </w:rPr>
        <w:t>P</w:t>
      </w:r>
      <w:r w:rsidR="003E2047" w:rsidRPr="003E2047">
        <w:rPr>
          <w:rFonts w:asciiTheme="majorHAnsi" w:hAnsiTheme="majorHAnsi"/>
        </w:rPr>
        <w:t xml:space="preserve">remises are pest free when </w:t>
      </w:r>
      <w:r w:rsidR="00FD140E">
        <w:rPr>
          <w:rFonts w:asciiTheme="majorHAnsi" w:hAnsiTheme="majorHAnsi"/>
        </w:rPr>
        <w:t>T</w:t>
      </w:r>
      <w:r w:rsidR="003E2047" w:rsidRPr="003E2047">
        <w:rPr>
          <w:rFonts w:asciiTheme="majorHAnsi" w:hAnsiTheme="majorHAnsi"/>
        </w:rPr>
        <w:t>enant takes possession of premises</w:t>
      </w:r>
      <w:r w:rsidR="002B278C">
        <w:rPr>
          <w:rFonts w:asciiTheme="majorHAnsi" w:hAnsiTheme="majorHAnsi"/>
        </w:rPr>
        <w:t>.</w:t>
      </w:r>
      <w:r w:rsidR="003E2047" w:rsidRPr="003E2047">
        <w:rPr>
          <w:rFonts w:asciiTheme="majorHAnsi" w:hAnsiTheme="majorHAnsi"/>
        </w:rPr>
        <w:t xml:space="preserve"> </w:t>
      </w:r>
      <w:r w:rsidR="00FD140E">
        <w:rPr>
          <w:rFonts w:asciiTheme="majorHAnsi" w:hAnsiTheme="majorHAnsi"/>
        </w:rPr>
        <w:t>Tenant</w:t>
      </w:r>
      <w:r w:rsidR="003E2047" w:rsidRPr="003E2047">
        <w:rPr>
          <w:rFonts w:asciiTheme="majorHAnsi" w:hAnsiTheme="majorHAnsi"/>
        </w:rPr>
        <w:t xml:space="preserve"> shall pay to remove any and all pests from premises</w:t>
      </w:r>
      <w:r w:rsidR="003E2047">
        <w:rPr>
          <w:rFonts w:asciiTheme="majorHAnsi" w:hAnsiTheme="majorHAnsi"/>
        </w:rPr>
        <w:t xml:space="preserve"> during their tenancy</w:t>
      </w:r>
      <w:r w:rsidR="003E2047" w:rsidRPr="003E2047">
        <w:rPr>
          <w:rFonts w:asciiTheme="majorHAnsi" w:hAnsiTheme="majorHAnsi"/>
        </w:rPr>
        <w:t xml:space="preserve"> including but not limited to ants, roaches, pantry moths, and bedbugs.</w:t>
      </w:r>
      <w:r w:rsidR="002B278C">
        <w:rPr>
          <w:rFonts w:asciiTheme="majorHAnsi" w:hAnsiTheme="majorHAnsi"/>
        </w:rPr>
        <w:t xml:space="preserve"> Tenant shall inform Landlord when </w:t>
      </w:r>
      <w:r w:rsidR="007B24CA">
        <w:rPr>
          <w:rFonts w:asciiTheme="majorHAnsi" w:hAnsiTheme="majorHAnsi"/>
        </w:rPr>
        <w:t>there is</w:t>
      </w:r>
      <w:r w:rsidR="002B278C">
        <w:rPr>
          <w:rFonts w:asciiTheme="majorHAnsi" w:hAnsiTheme="majorHAnsi"/>
        </w:rPr>
        <w:t xml:space="preserve"> a pest issue</w:t>
      </w:r>
      <w:r w:rsidR="007B24CA">
        <w:rPr>
          <w:rFonts w:asciiTheme="majorHAnsi" w:hAnsiTheme="majorHAnsi"/>
        </w:rPr>
        <w:t xml:space="preserve">.  </w:t>
      </w:r>
    </w:p>
    <w:p w14:paraId="165443BF" w14:textId="77777777" w:rsidR="001D726A" w:rsidRDefault="001D726A" w:rsidP="00285C03">
      <w:pPr>
        <w:spacing w:after="0" w:line="240" w:lineRule="auto"/>
        <w:contextualSpacing/>
        <w:rPr>
          <w:rFonts w:asciiTheme="majorHAnsi" w:hAnsiTheme="majorHAnsi"/>
        </w:rPr>
      </w:pPr>
    </w:p>
    <w:p w14:paraId="39B7AAB0" w14:textId="77777777" w:rsidR="002E288E" w:rsidRDefault="00D001B4" w:rsidP="00285C03">
      <w:pPr>
        <w:spacing w:after="0" w:line="240" w:lineRule="auto"/>
        <w:contextualSpacing/>
        <w:rPr>
          <w:rFonts w:asciiTheme="majorHAnsi" w:hAnsiTheme="majorHAnsi"/>
        </w:rPr>
      </w:pPr>
      <w:r w:rsidRPr="00D001B4">
        <w:rPr>
          <w:rFonts w:asciiTheme="majorHAnsi" w:hAnsiTheme="majorHAnsi"/>
        </w:rPr>
        <w:t>A failure by the Landlord to enforce this provision in any given period shall not constitute a waiver of any remedy afforded to the Tenant, or to collect said delinquent charge at a later date.  Tenant also agrees to abide by all statutory obligations required by Ohio Revised Code 5321.05.</w:t>
      </w:r>
    </w:p>
    <w:p w14:paraId="561BF389" w14:textId="77777777" w:rsidR="00D001B4" w:rsidRDefault="00D001B4" w:rsidP="00285C03">
      <w:pPr>
        <w:spacing w:after="0" w:line="240" w:lineRule="auto"/>
        <w:contextualSpacing/>
        <w:rPr>
          <w:rFonts w:asciiTheme="majorHAnsi" w:hAnsiTheme="majorHAnsi"/>
        </w:rPr>
      </w:pPr>
    </w:p>
    <w:p w14:paraId="6CB430A3" w14:textId="77777777" w:rsidR="00F621EA" w:rsidRDefault="001E3EAE" w:rsidP="00F621EA">
      <w:pPr>
        <w:spacing w:after="0" w:line="240" w:lineRule="auto"/>
        <w:contextualSpacing/>
        <w:rPr>
          <w:rFonts w:asciiTheme="majorHAnsi" w:hAnsiTheme="majorHAnsi"/>
        </w:rPr>
      </w:pPr>
      <w:r w:rsidRPr="009F659D">
        <w:rPr>
          <w:rFonts w:asciiTheme="majorHAnsi" w:hAnsiTheme="majorHAnsi"/>
          <w:b/>
        </w:rPr>
        <w:t>22.</w:t>
      </w:r>
      <w:r>
        <w:rPr>
          <w:rFonts w:asciiTheme="majorHAnsi" w:hAnsiTheme="majorHAnsi"/>
        </w:rPr>
        <w:t xml:space="preserve"> </w:t>
      </w:r>
      <w:r w:rsidRPr="00D001B4">
        <w:rPr>
          <w:rFonts w:asciiTheme="majorHAnsi" w:hAnsiTheme="majorHAnsi"/>
          <w:b/>
        </w:rPr>
        <w:t>V</w:t>
      </w:r>
      <w:r>
        <w:rPr>
          <w:rFonts w:asciiTheme="majorHAnsi" w:hAnsiTheme="majorHAnsi"/>
          <w:b/>
        </w:rPr>
        <w:t>acating</w:t>
      </w:r>
      <w:r w:rsidRPr="00D001B4">
        <w:rPr>
          <w:rFonts w:asciiTheme="majorHAnsi" w:hAnsiTheme="majorHAnsi"/>
          <w:b/>
          <w:bCs/>
        </w:rPr>
        <w:t xml:space="preserve"> P</w:t>
      </w:r>
      <w:r>
        <w:rPr>
          <w:rFonts w:asciiTheme="majorHAnsi" w:hAnsiTheme="majorHAnsi"/>
          <w:b/>
          <w:bCs/>
        </w:rPr>
        <w:t>remises</w:t>
      </w:r>
      <w:r w:rsidRPr="00D001B4">
        <w:rPr>
          <w:rFonts w:asciiTheme="majorHAnsi" w:hAnsiTheme="majorHAnsi"/>
          <w:b/>
          <w:bCs/>
        </w:rPr>
        <w:t xml:space="preserve"> </w:t>
      </w:r>
      <w:r w:rsidRPr="00D001B4">
        <w:rPr>
          <w:rFonts w:asciiTheme="majorHAnsi" w:hAnsiTheme="majorHAnsi"/>
        </w:rPr>
        <w:t xml:space="preserve">Tenant agrees that during the </w:t>
      </w:r>
      <w:r>
        <w:rPr>
          <w:rFonts w:asciiTheme="majorHAnsi" w:hAnsiTheme="majorHAnsi"/>
        </w:rPr>
        <w:t>sixty</w:t>
      </w:r>
      <w:r w:rsidRPr="00D001B4">
        <w:rPr>
          <w:rFonts w:asciiTheme="majorHAnsi" w:hAnsiTheme="majorHAnsi"/>
        </w:rPr>
        <w:t xml:space="preserve"> (</w:t>
      </w:r>
      <w:r>
        <w:rPr>
          <w:rFonts w:asciiTheme="majorHAnsi" w:hAnsiTheme="majorHAnsi"/>
        </w:rPr>
        <w:t>6</w:t>
      </w:r>
      <w:r w:rsidRPr="00D001B4">
        <w:rPr>
          <w:rFonts w:asciiTheme="majorHAnsi" w:hAnsiTheme="majorHAnsi"/>
        </w:rPr>
        <w:t xml:space="preserve">0) day period prior to the termination of this agreement, Landlord shall have the right to enter the premises at reasonable times to exhibit it to prospective tenants.  Tenant is required to give </w:t>
      </w:r>
      <w:r>
        <w:rPr>
          <w:rFonts w:asciiTheme="majorHAnsi" w:hAnsiTheme="majorHAnsi"/>
        </w:rPr>
        <w:t xml:space="preserve">written </w:t>
      </w:r>
      <w:r w:rsidRPr="00D001B4">
        <w:rPr>
          <w:rFonts w:asciiTheme="majorHAnsi" w:hAnsiTheme="majorHAnsi"/>
        </w:rPr>
        <w:t>notice</w:t>
      </w:r>
      <w:r>
        <w:rPr>
          <w:rFonts w:asciiTheme="majorHAnsi" w:hAnsiTheme="majorHAnsi"/>
        </w:rPr>
        <w:t xml:space="preserve"> of intention to move out or request a lease renewal </w:t>
      </w:r>
      <w:r w:rsidRPr="00D001B4">
        <w:rPr>
          <w:rFonts w:asciiTheme="majorHAnsi" w:hAnsiTheme="majorHAnsi"/>
        </w:rPr>
        <w:t>a minimum</w:t>
      </w:r>
      <w:r>
        <w:rPr>
          <w:rFonts w:asciiTheme="majorHAnsi" w:hAnsiTheme="majorHAnsi"/>
        </w:rPr>
        <w:t xml:space="preserve"> of</w:t>
      </w:r>
      <w:r w:rsidRPr="00D001B4">
        <w:rPr>
          <w:rFonts w:asciiTheme="majorHAnsi" w:hAnsiTheme="majorHAnsi"/>
        </w:rPr>
        <w:t xml:space="preserve"> </w:t>
      </w:r>
      <w:r>
        <w:rPr>
          <w:rFonts w:asciiTheme="majorHAnsi" w:hAnsiTheme="majorHAnsi"/>
        </w:rPr>
        <w:t>sixty</w:t>
      </w:r>
      <w:r w:rsidRPr="00D001B4">
        <w:rPr>
          <w:rFonts w:asciiTheme="majorHAnsi" w:hAnsiTheme="majorHAnsi"/>
        </w:rPr>
        <w:t xml:space="preserve"> (</w:t>
      </w:r>
      <w:r>
        <w:rPr>
          <w:rFonts w:asciiTheme="majorHAnsi" w:hAnsiTheme="majorHAnsi"/>
        </w:rPr>
        <w:t xml:space="preserve">60) days </w:t>
      </w:r>
      <w:r w:rsidRPr="00D001B4">
        <w:rPr>
          <w:rFonts w:asciiTheme="majorHAnsi" w:hAnsiTheme="majorHAnsi"/>
        </w:rPr>
        <w:t xml:space="preserve">prior to </w:t>
      </w:r>
      <w:r>
        <w:rPr>
          <w:rFonts w:asciiTheme="majorHAnsi" w:hAnsiTheme="majorHAnsi"/>
        </w:rPr>
        <w:t>lease expiration</w:t>
      </w:r>
      <w:r w:rsidRPr="00D001B4">
        <w:rPr>
          <w:rFonts w:asciiTheme="majorHAnsi" w:hAnsiTheme="majorHAnsi"/>
        </w:rPr>
        <w:t xml:space="preserve"> or they are subject to paying an additional one (1) month’s rent</w:t>
      </w:r>
      <w:r>
        <w:rPr>
          <w:rFonts w:asciiTheme="majorHAnsi" w:hAnsiTheme="majorHAnsi"/>
        </w:rPr>
        <w:t xml:space="preserve"> upon vacating. </w:t>
      </w:r>
      <w:r w:rsidRPr="00D001B4">
        <w:rPr>
          <w:rFonts w:asciiTheme="majorHAnsi" w:hAnsiTheme="majorHAnsi"/>
        </w:rPr>
        <w:t xml:space="preserve">Tenant agrees that upon vacating the leased premises, Tenant will have the premises in a clean condition free from accumulated debris, with no unusual damages, ordinary wear and tear accepted.  Tenant shall deliver all keys on or before lease end.  Failure to return all keys issued will result in a $25.00 fee per key charge.  No rebate will be made for vacating early unless the premises are rented.  The premises must be vacated by the appointed time on the day of </w:t>
      </w:r>
      <w:r>
        <w:rPr>
          <w:rFonts w:asciiTheme="majorHAnsi" w:hAnsiTheme="majorHAnsi"/>
        </w:rPr>
        <w:t>lease expiration. (</w:t>
      </w:r>
      <w:r w:rsidR="00750581">
        <w:rPr>
          <w:rFonts w:asciiTheme="majorHAnsi" w:hAnsiTheme="majorHAnsi"/>
        </w:rPr>
        <w:t>See</w:t>
      </w:r>
      <w:r>
        <w:rPr>
          <w:rFonts w:asciiTheme="majorHAnsi" w:hAnsiTheme="majorHAnsi"/>
        </w:rPr>
        <w:t xml:space="preserve"> section 4). </w:t>
      </w:r>
      <w:r w:rsidRPr="00D001B4">
        <w:rPr>
          <w:rFonts w:asciiTheme="majorHAnsi" w:hAnsiTheme="majorHAnsi"/>
        </w:rPr>
        <w:t>Tenant will have utilities taken out of Tenant’s name</w:t>
      </w:r>
      <w:r>
        <w:rPr>
          <w:rFonts w:asciiTheme="majorHAnsi" w:hAnsiTheme="majorHAnsi"/>
        </w:rPr>
        <w:t xml:space="preserve"> effective on day after lease expiration</w:t>
      </w:r>
      <w:r w:rsidRPr="00D001B4">
        <w:rPr>
          <w:rFonts w:asciiTheme="majorHAnsi" w:hAnsiTheme="majorHAnsi"/>
        </w:rPr>
        <w:t xml:space="preserve"> and arrange to pay the final utility bills.  Tenant will leave the premises in the same condition </w:t>
      </w:r>
      <w:r>
        <w:rPr>
          <w:rFonts w:asciiTheme="majorHAnsi" w:hAnsiTheme="majorHAnsi"/>
        </w:rPr>
        <w:t>as were on move in, less normal</w:t>
      </w:r>
      <w:r w:rsidRPr="00D001B4">
        <w:rPr>
          <w:rFonts w:asciiTheme="majorHAnsi" w:hAnsiTheme="majorHAnsi"/>
        </w:rPr>
        <w:t xml:space="preserve"> wear and tear. </w:t>
      </w:r>
      <w:r>
        <w:rPr>
          <w:rFonts w:asciiTheme="majorHAnsi" w:hAnsiTheme="majorHAnsi"/>
        </w:rPr>
        <w:t xml:space="preserve"> </w:t>
      </w:r>
      <w:r w:rsidR="00F621EA" w:rsidRPr="001320BA">
        <w:rPr>
          <w:rFonts w:asciiTheme="majorHAnsi" w:hAnsiTheme="majorHAnsi"/>
        </w:rPr>
        <w:t xml:space="preserve">The Tenant/Landlord Checklist will be completed </w:t>
      </w:r>
      <w:r w:rsidR="00F621EA">
        <w:rPr>
          <w:rFonts w:asciiTheme="majorHAnsi" w:hAnsiTheme="majorHAnsi"/>
        </w:rPr>
        <w:t xml:space="preserve">for move out </w:t>
      </w:r>
      <w:r w:rsidR="00F621EA" w:rsidRPr="001320BA">
        <w:rPr>
          <w:rFonts w:asciiTheme="majorHAnsi" w:hAnsiTheme="majorHAnsi"/>
        </w:rPr>
        <w:t>when Tenant turns over premises to Landlord.</w:t>
      </w:r>
    </w:p>
    <w:p w14:paraId="74E6A725" w14:textId="77777777" w:rsidR="009F659D" w:rsidRDefault="009F659D" w:rsidP="00285C03">
      <w:pPr>
        <w:spacing w:after="0" w:line="240" w:lineRule="auto"/>
        <w:contextualSpacing/>
        <w:rPr>
          <w:rFonts w:asciiTheme="majorHAnsi" w:hAnsiTheme="majorHAnsi"/>
        </w:rPr>
      </w:pPr>
    </w:p>
    <w:p w14:paraId="4FA7282F" w14:textId="622D66D4" w:rsidR="00D001B4" w:rsidRDefault="009F659D" w:rsidP="00285C03">
      <w:pPr>
        <w:spacing w:after="0" w:line="240" w:lineRule="auto"/>
        <w:contextualSpacing/>
        <w:rPr>
          <w:rFonts w:asciiTheme="majorHAnsi" w:hAnsiTheme="majorHAnsi"/>
        </w:rPr>
      </w:pPr>
      <w:r w:rsidRPr="009F659D">
        <w:rPr>
          <w:rFonts w:asciiTheme="majorHAnsi" w:hAnsiTheme="majorHAnsi"/>
          <w:b/>
        </w:rPr>
        <w:t>23.</w:t>
      </w:r>
      <w:r w:rsidR="00D001B4" w:rsidRPr="00D001B4">
        <w:rPr>
          <w:rFonts w:asciiTheme="majorHAnsi" w:hAnsiTheme="majorHAnsi"/>
        </w:rPr>
        <w:t xml:space="preserve"> </w:t>
      </w:r>
      <w:r>
        <w:rPr>
          <w:rFonts w:asciiTheme="majorHAnsi" w:hAnsiTheme="majorHAnsi"/>
          <w:b/>
        </w:rPr>
        <w:t>Assignment and Subletting</w:t>
      </w:r>
      <w:r w:rsidRPr="009F659D">
        <w:rPr>
          <w:rFonts w:asciiTheme="majorHAnsi" w:hAnsiTheme="majorHAnsi"/>
        </w:rPr>
        <w:t xml:space="preserve"> Tenant understands that there is no assignment or subletting of the premises during the term of the lease without written consent of Landlord.  </w:t>
      </w:r>
      <w:r w:rsidR="00CD1EA3">
        <w:rPr>
          <w:rFonts w:asciiTheme="majorHAnsi" w:hAnsiTheme="majorHAnsi"/>
        </w:rPr>
        <w:t>In case of multiple tenants, i</w:t>
      </w:r>
      <w:r w:rsidR="00CD1EA3" w:rsidRPr="009F659D">
        <w:rPr>
          <w:rFonts w:asciiTheme="majorHAnsi" w:hAnsiTheme="majorHAnsi"/>
        </w:rPr>
        <w:t>f</w:t>
      </w:r>
      <w:r w:rsidRPr="009F659D">
        <w:rPr>
          <w:rFonts w:asciiTheme="majorHAnsi" w:hAnsiTheme="majorHAnsi"/>
        </w:rPr>
        <w:t xml:space="preserve"> one of the Tenants vacate the premised prior to the end of the lease, the vacating party is still fully responsible for </w:t>
      </w:r>
      <w:r w:rsidR="007B24CA">
        <w:rPr>
          <w:rFonts w:asciiTheme="majorHAnsi" w:hAnsiTheme="majorHAnsi"/>
        </w:rPr>
        <w:t>all Tenant</w:t>
      </w:r>
      <w:r w:rsidRPr="009F659D">
        <w:rPr>
          <w:rFonts w:asciiTheme="majorHAnsi" w:hAnsiTheme="majorHAnsi"/>
        </w:rPr>
        <w:t xml:space="preserve"> obligations created unde</w:t>
      </w:r>
      <w:r w:rsidR="00FD140E">
        <w:rPr>
          <w:rFonts w:asciiTheme="majorHAnsi" w:hAnsiTheme="majorHAnsi"/>
        </w:rPr>
        <w:t>r this lease.  Remaining Tenant</w:t>
      </w:r>
      <w:r w:rsidRPr="009F659D">
        <w:rPr>
          <w:rFonts w:asciiTheme="majorHAnsi" w:hAnsiTheme="majorHAnsi"/>
        </w:rPr>
        <w:t xml:space="preserve"> shall also be fully responsible to maintain the terms and conditions of this lease.</w:t>
      </w:r>
    </w:p>
    <w:p w14:paraId="5ABD62B9" w14:textId="77777777" w:rsidR="009F659D" w:rsidRDefault="009F659D" w:rsidP="00285C03">
      <w:pPr>
        <w:spacing w:after="0" w:line="240" w:lineRule="auto"/>
        <w:contextualSpacing/>
        <w:rPr>
          <w:rFonts w:asciiTheme="majorHAnsi" w:hAnsiTheme="majorHAnsi"/>
        </w:rPr>
      </w:pPr>
    </w:p>
    <w:p w14:paraId="2E813045" w14:textId="77777777" w:rsidR="009F659D" w:rsidRDefault="009F659D" w:rsidP="00285C03">
      <w:pPr>
        <w:spacing w:after="0" w:line="240" w:lineRule="auto"/>
        <w:contextualSpacing/>
        <w:rPr>
          <w:rFonts w:asciiTheme="majorHAnsi" w:hAnsiTheme="majorHAnsi"/>
          <w:bCs/>
        </w:rPr>
      </w:pPr>
      <w:r w:rsidRPr="009F659D">
        <w:rPr>
          <w:rFonts w:asciiTheme="majorHAnsi" w:hAnsiTheme="majorHAnsi"/>
          <w:b/>
        </w:rPr>
        <w:t>24. Abandonment</w:t>
      </w:r>
      <w:r w:rsidR="00541FC8">
        <w:rPr>
          <w:rFonts w:asciiTheme="majorHAnsi" w:hAnsiTheme="majorHAnsi"/>
          <w:b/>
          <w:bCs/>
        </w:rPr>
        <w:t xml:space="preserve"> </w:t>
      </w:r>
      <w:r>
        <w:rPr>
          <w:rFonts w:asciiTheme="majorHAnsi" w:hAnsiTheme="majorHAnsi"/>
          <w:bCs/>
        </w:rPr>
        <w:t xml:space="preserve">If </w:t>
      </w:r>
      <w:r w:rsidRPr="009F659D">
        <w:rPr>
          <w:rFonts w:asciiTheme="majorHAnsi" w:hAnsiTheme="majorHAnsi"/>
          <w:bCs/>
        </w:rPr>
        <w:t>Tenant abandons the unit any time during the lease term, Tenant’s obligations will still continue until the end of the lease term.  Without ending or reducing Tenan</w:t>
      </w:r>
      <w:r>
        <w:rPr>
          <w:rFonts w:asciiTheme="majorHAnsi" w:hAnsiTheme="majorHAnsi"/>
          <w:bCs/>
        </w:rPr>
        <w:t xml:space="preserve">t’s obligations, Landlord may: </w:t>
      </w:r>
      <w:r w:rsidRPr="009F659D">
        <w:rPr>
          <w:rFonts w:asciiTheme="majorHAnsi" w:hAnsiTheme="majorHAnsi"/>
          <w:bCs/>
        </w:rPr>
        <w:t>(a) take possession of the unit; (b) perform any repairs or renovations necessary; (c) try to re-rent the unit; (d) declare all rent and other charges immediately due for the entire remainder of the term; (e) sue Tenant for any compensation.  Landlord has no duty to re-rent the unit or collect rent for Tenant’s benefit, but rather on any terms decided by Landlord.  Any rent received from a new tenant will be applied to Landlord’s expenses first.</w:t>
      </w:r>
    </w:p>
    <w:p w14:paraId="2D259179" w14:textId="77777777" w:rsidR="001717B2" w:rsidRDefault="001717B2" w:rsidP="00285C03">
      <w:pPr>
        <w:spacing w:after="0" w:line="240" w:lineRule="auto"/>
        <w:contextualSpacing/>
        <w:rPr>
          <w:rFonts w:asciiTheme="majorHAnsi" w:hAnsiTheme="majorHAnsi"/>
          <w:bCs/>
        </w:rPr>
      </w:pPr>
    </w:p>
    <w:p w14:paraId="154A9099" w14:textId="77777777" w:rsidR="001717B2" w:rsidRPr="001717B2" w:rsidRDefault="001717B2" w:rsidP="00285C03">
      <w:pPr>
        <w:spacing w:after="0" w:line="240" w:lineRule="auto"/>
        <w:contextualSpacing/>
        <w:rPr>
          <w:rFonts w:asciiTheme="majorHAnsi" w:hAnsiTheme="majorHAnsi"/>
          <w:bCs/>
        </w:rPr>
      </w:pPr>
      <w:r w:rsidRPr="001717B2">
        <w:rPr>
          <w:rFonts w:asciiTheme="majorHAnsi" w:hAnsiTheme="majorHAnsi"/>
          <w:b/>
          <w:bCs/>
        </w:rPr>
        <w:t>25.</w:t>
      </w:r>
      <w:r>
        <w:rPr>
          <w:rFonts w:asciiTheme="majorHAnsi" w:hAnsiTheme="majorHAnsi"/>
          <w:bCs/>
        </w:rPr>
        <w:t xml:space="preserve"> </w:t>
      </w:r>
      <w:r w:rsidRPr="001717B2">
        <w:rPr>
          <w:rFonts w:asciiTheme="majorHAnsi" w:hAnsiTheme="majorHAnsi"/>
          <w:b/>
          <w:bCs/>
        </w:rPr>
        <w:t>Lock outs</w:t>
      </w:r>
      <w:r w:rsidR="00541FC8">
        <w:rPr>
          <w:rFonts w:asciiTheme="majorHAnsi" w:hAnsiTheme="majorHAnsi"/>
          <w:bCs/>
        </w:rPr>
        <w:t xml:space="preserve"> </w:t>
      </w:r>
      <w:r w:rsidRPr="001717B2">
        <w:rPr>
          <w:rFonts w:asciiTheme="majorHAnsi" w:hAnsiTheme="majorHAnsi"/>
          <w:bCs/>
        </w:rPr>
        <w:t>If Tenant is locked out of their unit during office hours, the first re-entry is free.  Any other lockouts thereof are subject to a mandatory $50.00 re-entry fee paid prior to re-entry.  If Tenant is locked out of their unit outside of normal office hours, Tenant must call and pay a local locksmith in order to re-enter the unit.</w:t>
      </w:r>
    </w:p>
    <w:p w14:paraId="6899F58D" w14:textId="77777777" w:rsidR="009F659D" w:rsidRDefault="009F659D" w:rsidP="00285C03">
      <w:pPr>
        <w:spacing w:after="0" w:line="240" w:lineRule="auto"/>
        <w:contextualSpacing/>
        <w:rPr>
          <w:rFonts w:asciiTheme="majorHAnsi" w:hAnsiTheme="majorHAnsi"/>
          <w:b/>
        </w:rPr>
      </w:pPr>
    </w:p>
    <w:p w14:paraId="756E165C" w14:textId="77777777" w:rsidR="002E41FF" w:rsidRDefault="001717B2" w:rsidP="00285C03">
      <w:pPr>
        <w:spacing w:after="0" w:line="240" w:lineRule="auto"/>
        <w:contextualSpacing/>
        <w:rPr>
          <w:rFonts w:asciiTheme="majorHAnsi" w:hAnsiTheme="majorHAnsi"/>
        </w:rPr>
      </w:pPr>
      <w:r>
        <w:rPr>
          <w:rFonts w:asciiTheme="majorHAnsi" w:hAnsiTheme="majorHAnsi"/>
          <w:b/>
        </w:rPr>
        <w:t>26</w:t>
      </w:r>
      <w:r w:rsidR="00D001B4">
        <w:rPr>
          <w:rFonts w:asciiTheme="majorHAnsi" w:hAnsiTheme="majorHAnsi"/>
          <w:b/>
        </w:rPr>
        <w:t xml:space="preserve">. </w:t>
      </w:r>
      <w:r w:rsidR="009157A8">
        <w:rPr>
          <w:rFonts w:asciiTheme="majorHAnsi" w:hAnsiTheme="majorHAnsi"/>
          <w:b/>
        </w:rPr>
        <w:t xml:space="preserve">Promises and Rights </w:t>
      </w:r>
      <w:r w:rsidR="00C66E5C">
        <w:rPr>
          <w:rFonts w:asciiTheme="majorHAnsi" w:hAnsiTheme="majorHAnsi"/>
        </w:rPr>
        <w:t>The terms and conditions contained herein shall be conclusively deemed the Agreem</w:t>
      </w:r>
      <w:r w:rsidR="007D7156">
        <w:rPr>
          <w:rFonts w:asciiTheme="majorHAnsi" w:hAnsiTheme="majorHAnsi"/>
        </w:rPr>
        <w:t>ent between Landlord and Tenant</w:t>
      </w:r>
      <w:r w:rsidR="00C66E5C">
        <w:rPr>
          <w:rFonts w:asciiTheme="majorHAnsi" w:hAnsiTheme="majorHAnsi"/>
        </w:rPr>
        <w:t>.  No modification, waiver or amendment of this Lease Agreement shall be binding upon the parties unless made in writing and</w:t>
      </w:r>
      <w:r w:rsidR="007D7156">
        <w:rPr>
          <w:rFonts w:asciiTheme="majorHAnsi" w:hAnsiTheme="majorHAnsi"/>
        </w:rPr>
        <w:t xml:space="preserve"> signed by the parties.  Tenant</w:t>
      </w:r>
      <w:r w:rsidR="00C66E5C">
        <w:rPr>
          <w:rFonts w:asciiTheme="majorHAnsi" w:hAnsiTheme="majorHAnsi"/>
        </w:rPr>
        <w:t xml:space="preserve"> and Landlord agree that this Lease Agreement contains the sole and only Lease Agreement between them concerning the premises and correctly sets forth their rights and obligations to each concerning the premises as of this date</w:t>
      </w:r>
      <w:r w:rsidR="009157A8">
        <w:rPr>
          <w:rFonts w:asciiTheme="majorHAnsi" w:hAnsiTheme="majorHAnsi"/>
        </w:rPr>
        <w:t>.</w:t>
      </w:r>
    </w:p>
    <w:p w14:paraId="1B5CB618" w14:textId="77777777" w:rsidR="0014732E" w:rsidRDefault="00C66E5C" w:rsidP="00285C03">
      <w:pPr>
        <w:spacing w:after="0" w:line="240" w:lineRule="auto"/>
        <w:contextualSpacing/>
        <w:rPr>
          <w:rFonts w:asciiTheme="majorHAnsi" w:hAnsiTheme="majorHAnsi"/>
        </w:rPr>
      </w:pPr>
      <w:r>
        <w:rPr>
          <w:rFonts w:asciiTheme="majorHAnsi" w:hAnsiTheme="majorHAnsi"/>
        </w:rPr>
        <w:t>.</w:t>
      </w:r>
    </w:p>
    <w:p w14:paraId="4EC27522" w14:textId="77777777" w:rsidR="009E78F5" w:rsidRDefault="001717B2" w:rsidP="00285C03">
      <w:pPr>
        <w:spacing w:after="0" w:line="240" w:lineRule="auto"/>
        <w:contextualSpacing/>
        <w:rPr>
          <w:rFonts w:asciiTheme="majorHAnsi" w:hAnsiTheme="majorHAnsi"/>
        </w:rPr>
      </w:pPr>
      <w:r>
        <w:rPr>
          <w:rFonts w:asciiTheme="majorHAnsi" w:hAnsiTheme="majorHAnsi"/>
          <w:b/>
        </w:rPr>
        <w:t>27</w:t>
      </w:r>
      <w:r w:rsidR="00D001B4">
        <w:rPr>
          <w:rFonts w:asciiTheme="majorHAnsi" w:hAnsiTheme="majorHAnsi"/>
          <w:b/>
        </w:rPr>
        <w:t xml:space="preserve">. </w:t>
      </w:r>
      <w:r w:rsidR="009E78F5" w:rsidRPr="009E78F5">
        <w:rPr>
          <w:rFonts w:asciiTheme="majorHAnsi" w:hAnsiTheme="majorHAnsi"/>
          <w:b/>
        </w:rPr>
        <w:t>Unenforceabl</w:t>
      </w:r>
      <w:r w:rsidR="009157A8">
        <w:rPr>
          <w:rFonts w:asciiTheme="majorHAnsi" w:hAnsiTheme="majorHAnsi"/>
          <w:b/>
        </w:rPr>
        <w:t xml:space="preserve">e Provision </w:t>
      </w:r>
      <w:r w:rsidR="009E78F5">
        <w:rPr>
          <w:rFonts w:asciiTheme="majorHAnsi" w:hAnsiTheme="majorHAnsi"/>
        </w:rPr>
        <w:t>If any provision of this Agreement shall be determined to be unenforceable or invalid, the remainder of this Agreement shall be unaffected and remain in full effect.</w:t>
      </w:r>
    </w:p>
    <w:p w14:paraId="15147EF5" w14:textId="77777777" w:rsidR="001717B2" w:rsidRDefault="001717B2" w:rsidP="00285C03">
      <w:pPr>
        <w:spacing w:after="0" w:line="240" w:lineRule="auto"/>
        <w:contextualSpacing/>
        <w:rPr>
          <w:rFonts w:asciiTheme="majorHAnsi" w:hAnsiTheme="majorHAnsi"/>
        </w:rPr>
      </w:pPr>
    </w:p>
    <w:p w14:paraId="4E573C2B" w14:textId="77777777" w:rsidR="001717B2" w:rsidRPr="001717B2" w:rsidRDefault="001717B2" w:rsidP="001717B2">
      <w:pPr>
        <w:spacing w:after="0" w:line="240" w:lineRule="auto"/>
        <w:contextualSpacing/>
        <w:rPr>
          <w:rFonts w:asciiTheme="majorHAnsi" w:hAnsiTheme="majorHAnsi"/>
        </w:rPr>
      </w:pPr>
      <w:r>
        <w:rPr>
          <w:rFonts w:asciiTheme="majorHAnsi" w:hAnsiTheme="majorHAnsi"/>
          <w:b/>
        </w:rPr>
        <w:t>28.</w:t>
      </w:r>
      <w:r w:rsidRPr="001717B2">
        <w:rPr>
          <w:rFonts w:asciiTheme="majorHAnsi" w:hAnsiTheme="majorHAnsi"/>
          <w:b/>
        </w:rPr>
        <w:t xml:space="preserve"> </w:t>
      </w:r>
      <w:r>
        <w:rPr>
          <w:rFonts w:asciiTheme="majorHAnsi" w:hAnsiTheme="majorHAnsi"/>
          <w:b/>
        </w:rPr>
        <w:t>Disclaimer</w:t>
      </w:r>
      <w:r w:rsidR="00541FC8">
        <w:rPr>
          <w:rFonts w:asciiTheme="majorHAnsi" w:hAnsiTheme="majorHAnsi"/>
        </w:rPr>
        <w:t xml:space="preserve"> </w:t>
      </w:r>
      <w:r w:rsidRPr="001717B2">
        <w:rPr>
          <w:rFonts w:asciiTheme="majorHAnsi" w:hAnsiTheme="majorHAnsi"/>
        </w:rPr>
        <w:t>A failure by the Landlord to enforce any provisions stated in this lease, in any given period, shall not constitute a waiver of any remedy afforded to the Tenant, or to collect said delinquent charge(s) at a later date.  Written notice by regular mail is sufficient for any form of notification from Landlord.</w:t>
      </w:r>
    </w:p>
    <w:p w14:paraId="03AC1C2F" w14:textId="77777777" w:rsidR="001717B2" w:rsidRPr="001717B2" w:rsidRDefault="001717B2" w:rsidP="001717B2">
      <w:pPr>
        <w:spacing w:after="0" w:line="240" w:lineRule="auto"/>
        <w:contextualSpacing/>
        <w:rPr>
          <w:rFonts w:asciiTheme="majorHAnsi" w:hAnsiTheme="majorHAnsi"/>
        </w:rPr>
      </w:pPr>
    </w:p>
    <w:p w14:paraId="7CC1F363" w14:textId="77777777" w:rsidR="001717B2" w:rsidRPr="001717B2" w:rsidRDefault="001717B2" w:rsidP="001717B2">
      <w:pPr>
        <w:spacing w:after="0" w:line="240" w:lineRule="auto"/>
        <w:contextualSpacing/>
        <w:rPr>
          <w:rFonts w:asciiTheme="majorHAnsi" w:hAnsiTheme="majorHAnsi"/>
        </w:rPr>
      </w:pPr>
      <w:r>
        <w:rPr>
          <w:rFonts w:asciiTheme="majorHAnsi" w:hAnsiTheme="majorHAnsi"/>
          <w:b/>
        </w:rPr>
        <w:t>29. Remedy Against Landlord Limited</w:t>
      </w:r>
      <w:r w:rsidR="00541FC8">
        <w:rPr>
          <w:rFonts w:asciiTheme="majorHAnsi" w:hAnsiTheme="majorHAnsi"/>
          <w:b/>
        </w:rPr>
        <w:t xml:space="preserve"> </w:t>
      </w:r>
      <w:r w:rsidRPr="001717B2">
        <w:rPr>
          <w:rFonts w:asciiTheme="majorHAnsi" w:hAnsiTheme="majorHAnsi"/>
        </w:rPr>
        <w:t>If Tenant is determined to have any legal right against Landlord, then Tenant’s rights are limited to Landlord’s interest in said premises for payment of any judgment of other court remedy.  Tenant may not claim or have access to any property of Landlord other than said premises.</w:t>
      </w:r>
    </w:p>
    <w:p w14:paraId="37A325A3" w14:textId="77777777" w:rsidR="00541FC8" w:rsidRDefault="00541FC8" w:rsidP="001717B2">
      <w:pPr>
        <w:spacing w:after="0" w:line="240" w:lineRule="auto"/>
        <w:contextualSpacing/>
        <w:rPr>
          <w:rFonts w:asciiTheme="majorHAnsi" w:hAnsiTheme="majorHAnsi"/>
          <w:b/>
        </w:rPr>
      </w:pPr>
    </w:p>
    <w:p w14:paraId="08E79DAF" w14:textId="77777777" w:rsidR="001717B2" w:rsidRPr="001717B2" w:rsidRDefault="001717B2" w:rsidP="001717B2">
      <w:pPr>
        <w:spacing w:after="0" w:line="240" w:lineRule="auto"/>
        <w:contextualSpacing/>
        <w:rPr>
          <w:rFonts w:asciiTheme="majorHAnsi" w:hAnsiTheme="majorHAnsi"/>
        </w:rPr>
      </w:pPr>
      <w:r>
        <w:rPr>
          <w:rFonts w:asciiTheme="majorHAnsi" w:hAnsiTheme="majorHAnsi"/>
          <w:b/>
        </w:rPr>
        <w:t>30.</w:t>
      </w:r>
      <w:r w:rsidRPr="001717B2">
        <w:rPr>
          <w:rFonts w:asciiTheme="majorHAnsi" w:hAnsiTheme="majorHAnsi"/>
          <w:b/>
        </w:rPr>
        <w:t xml:space="preserve"> TENANT’S WAIVERS:  </w:t>
      </w:r>
    </w:p>
    <w:p w14:paraId="3898F048" w14:textId="77777777" w:rsidR="001717B2" w:rsidRPr="00055E07" w:rsidRDefault="001717B2" w:rsidP="00055E07">
      <w:pPr>
        <w:pStyle w:val="ListParagraph"/>
        <w:numPr>
          <w:ilvl w:val="0"/>
          <w:numId w:val="2"/>
        </w:numPr>
        <w:spacing w:after="0" w:line="240" w:lineRule="auto"/>
        <w:rPr>
          <w:rFonts w:asciiTheme="majorHAnsi" w:hAnsiTheme="majorHAnsi"/>
        </w:rPr>
      </w:pPr>
      <w:r w:rsidRPr="00055E07">
        <w:rPr>
          <w:rFonts w:asciiTheme="majorHAnsi" w:hAnsiTheme="majorHAnsi"/>
          <w:b/>
        </w:rPr>
        <w:t>Notice of Contract:</w:t>
      </w:r>
      <w:r w:rsidRPr="00055E07">
        <w:rPr>
          <w:rFonts w:asciiTheme="majorHAnsi" w:hAnsiTheme="majorHAnsi"/>
        </w:rPr>
        <w:t xml:space="preserve">  This contract sets forth all of the terms of your lease.  By signing this lease, you are giving up certain rights and taking on certain legal duties.  If you violate any term of the lease, you may be evicted and sued for money.  Be sure you understand this lease before you sign it, or have it reviewed by someone who can explain it to you.</w:t>
      </w:r>
    </w:p>
    <w:p w14:paraId="5C27123D" w14:textId="77777777" w:rsidR="001717B2" w:rsidRPr="001717B2" w:rsidRDefault="001717B2" w:rsidP="001717B2">
      <w:pPr>
        <w:spacing w:after="0" w:line="240" w:lineRule="auto"/>
        <w:contextualSpacing/>
        <w:rPr>
          <w:rFonts w:asciiTheme="majorHAnsi" w:hAnsiTheme="majorHAnsi"/>
        </w:rPr>
      </w:pPr>
    </w:p>
    <w:p w14:paraId="61F3A2E6" w14:textId="77777777" w:rsidR="001717B2" w:rsidRPr="009A364B" w:rsidRDefault="001717B2" w:rsidP="00285C03">
      <w:pPr>
        <w:pStyle w:val="ListParagraph"/>
        <w:numPr>
          <w:ilvl w:val="0"/>
          <w:numId w:val="2"/>
        </w:numPr>
        <w:spacing w:after="0" w:line="240" w:lineRule="auto"/>
        <w:rPr>
          <w:rFonts w:asciiTheme="majorHAnsi" w:hAnsiTheme="majorHAnsi"/>
        </w:rPr>
      </w:pPr>
      <w:r w:rsidRPr="00055E07">
        <w:rPr>
          <w:rFonts w:asciiTheme="majorHAnsi" w:hAnsiTheme="majorHAnsi"/>
          <w:b/>
        </w:rPr>
        <w:t>Multiple Notices:</w:t>
      </w:r>
      <w:r w:rsidRPr="00055E07">
        <w:rPr>
          <w:rFonts w:asciiTheme="majorHAnsi" w:hAnsiTheme="majorHAnsi"/>
        </w:rPr>
        <w:t xml:space="preserve">  </w:t>
      </w:r>
      <w:r w:rsidR="007D7156">
        <w:rPr>
          <w:rFonts w:asciiTheme="majorHAnsi" w:hAnsiTheme="majorHAnsi"/>
        </w:rPr>
        <w:t>In case of multiple tenants,</w:t>
      </w:r>
      <w:r w:rsidR="007D7156" w:rsidRPr="009F659D">
        <w:rPr>
          <w:rFonts w:asciiTheme="majorHAnsi" w:hAnsiTheme="majorHAnsi"/>
        </w:rPr>
        <w:t xml:space="preserve"> </w:t>
      </w:r>
      <w:r w:rsidRPr="00055E07">
        <w:rPr>
          <w:rFonts w:asciiTheme="majorHAnsi" w:hAnsiTheme="majorHAnsi"/>
        </w:rPr>
        <w:t>Landlord need not notify each Tenant individually, and may give one (1) notice for the unit binding on all Tenants.  Also, any notice from any one (1) of the Tenants will be considered notice from all of the Tenants, and will be binding on all of the Tenants.</w:t>
      </w:r>
    </w:p>
    <w:p w14:paraId="5ABD2B3E" w14:textId="77777777" w:rsidR="002E41FF" w:rsidRDefault="002E41FF" w:rsidP="00285C03">
      <w:pPr>
        <w:spacing w:after="0" w:line="240" w:lineRule="auto"/>
        <w:contextualSpacing/>
        <w:rPr>
          <w:rFonts w:asciiTheme="majorHAnsi" w:hAnsiTheme="majorHAnsi"/>
        </w:rPr>
      </w:pPr>
    </w:p>
    <w:p w14:paraId="2630D3A0" w14:textId="77777777" w:rsidR="00812773" w:rsidRDefault="009A364B" w:rsidP="00285C03">
      <w:pPr>
        <w:spacing w:after="0" w:line="240" w:lineRule="auto"/>
        <w:contextualSpacing/>
        <w:rPr>
          <w:rFonts w:asciiTheme="majorHAnsi" w:hAnsiTheme="majorHAnsi"/>
        </w:rPr>
      </w:pPr>
      <w:r>
        <w:rPr>
          <w:rFonts w:asciiTheme="majorHAnsi" w:hAnsiTheme="majorHAnsi"/>
          <w:b/>
        </w:rPr>
        <w:t>31</w:t>
      </w:r>
      <w:r w:rsidR="00D001B4">
        <w:rPr>
          <w:rFonts w:asciiTheme="majorHAnsi" w:hAnsiTheme="majorHAnsi"/>
          <w:b/>
        </w:rPr>
        <w:t xml:space="preserve">. </w:t>
      </w:r>
      <w:r w:rsidR="009157A8">
        <w:rPr>
          <w:rFonts w:asciiTheme="majorHAnsi" w:hAnsiTheme="majorHAnsi"/>
          <w:b/>
        </w:rPr>
        <w:t xml:space="preserve">Eviction </w:t>
      </w:r>
      <w:r w:rsidR="00812773">
        <w:rPr>
          <w:rFonts w:asciiTheme="majorHAnsi" w:hAnsiTheme="majorHAnsi"/>
        </w:rPr>
        <w:t xml:space="preserve">  </w:t>
      </w:r>
      <w:r w:rsidR="00812773" w:rsidRPr="00812773">
        <w:rPr>
          <w:rFonts w:asciiTheme="majorHAnsi" w:hAnsiTheme="majorHAnsi"/>
        </w:rPr>
        <w:t>The violation of any conditions</w:t>
      </w:r>
      <w:r w:rsidR="00D001B4">
        <w:rPr>
          <w:rFonts w:asciiTheme="majorHAnsi" w:hAnsiTheme="majorHAnsi"/>
        </w:rPr>
        <w:t xml:space="preserve"> or terms</w:t>
      </w:r>
      <w:r w:rsidR="00812773" w:rsidRPr="00812773">
        <w:rPr>
          <w:rFonts w:asciiTheme="majorHAnsi" w:hAnsiTheme="majorHAnsi"/>
        </w:rPr>
        <w:t xml:space="preserve"> of this agreement shall be sufficient cause of eviction from said premises.  Tenant</w:t>
      </w:r>
      <w:r w:rsidR="009E78F5">
        <w:rPr>
          <w:rFonts w:asciiTheme="majorHAnsi" w:hAnsiTheme="majorHAnsi"/>
        </w:rPr>
        <w:t xml:space="preserve"> agree</w:t>
      </w:r>
      <w:r w:rsidR="007D7156">
        <w:rPr>
          <w:rFonts w:asciiTheme="majorHAnsi" w:hAnsiTheme="majorHAnsi"/>
        </w:rPr>
        <w:t>s</w:t>
      </w:r>
      <w:r w:rsidR="00812773" w:rsidRPr="00812773">
        <w:rPr>
          <w:rFonts w:asciiTheme="majorHAnsi" w:hAnsiTheme="majorHAnsi"/>
        </w:rPr>
        <w:t xml:space="preserve"> to pay all court costs and </w:t>
      </w:r>
      <w:r w:rsidR="009E78F5">
        <w:rPr>
          <w:rFonts w:asciiTheme="majorHAnsi" w:hAnsiTheme="majorHAnsi"/>
        </w:rPr>
        <w:t xml:space="preserve">Landlord’s attorney fees </w:t>
      </w:r>
      <w:r w:rsidR="001717B2">
        <w:rPr>
          <w:rFonts w:asciiTheme="majorHAnsi" w:hAnsiTheme="majorHAnsi"/>
        </w:rPr>
        <w:t>associated with</w:t>
      </w:r>
      <w:r w:rsidR="009E78F5">
        <w:rPr>
          <w:rFonts w:asciiTheme="majorHAnsi" w:hAnsiTheme="majorHAnsi"/>
        </w:rPr>
        <w:t xml:space="preserve"> any evi</w:t>
      </w:r>
      <w:r w:rsidR="00812773" w:rsidRPr="00812773">
        <w:rPr>
          <w:rFonts w:asciiTheme="majorHAnsi" w:hAnsiTheme="majorHAnsi"/>
        </w:rPr>
        <w:t>ction proceedings.</w:t>
      </w:r>
    </w:p>
    <w:p w14:paraId="3A335C65" w14:textId="77777777" w:rsidR="006A4902" w:rsidRDefault="006A4902" w:rsidP="00285C03">
      <w:pPr>
        <w:spacing w:after="0" w:line="240" w:lineRule="auto"/>
        <w:contextualSpacing/>
        <w:rPr>
          <w:rFonts w:asciiTheme="majorHAnsi" w:hAnsiTheme="majorHAnsi"/>
        </w:rPr>
      </w:pPr>
    </w:p>
    <w:p w14:paraId="5F6C5C2A" w14:textId="77777777" w:rsidR="009E78F5" w:rsidRPr="009E78F5" w:rsidRDefault="009E78F5" w:rsidP="00285C03">
      <w:pPr>
        <w:spacing w:after="0" w:line="240" w:lineRule="auto"/>
        <w:contextualSpacing/>
        <w:rPr>
          <w:rFonts w:asciiTheme="majorHAnsi" w:hAnsiTheme="majorHAnsi"/>
        </w:rPr>
      </w:pPr>
      <w:r w:rsidRPr="009E78F5">
        <w:rPr>
          <w:rFonts w:asciiTheme="majorHAnsi" w:hAnsiTheme="majorHAnsi"/>
        </w:rPr>
        <w:t>We, the undersigned UNDERSTAND AND ACCEPT the above contract as a legal document.  We acknowledge receipt of a copy of this agreement and agree to comply with the provisions herein contained.</w:t>
      </w:r>
    </w:p>
    <w:p w14:paraId="5B18B06A" w14:textId="77777777" w:rsidR="009E78F5" w:rsidRDefault="009E78F5" w:rsidP="00285C03">
      <w:pPr>
        <w:spacing w:after="0" w:line="240" w:lineRule="auto"/>
        <w:contextualSpacing/>
        <w:rPr>
          <w:rFonts w:asciiTheme="majorHAnsi" w:hAnsiTheme="majorHAnsi"/>
        </w:rPr>
      </w:pPr>
    </w:p>
    <w:p w14:paraId="4170427E" w14:textId="77777777" w:rsidR="00951AD6" w:rsidRPr="009E78F5" w:rsidRDefault="00951AD6" w:rsidP="00285C03">
      <w:pPr>
        <w:spacing w:after="0" w:line="240" w:lineRule="auto"/>
        <w:contextualSpacing/>
        <w:rPr>
          <w:rFonts w:asciiTheme="majorHAnsi" w:hAnsiTheme="majorHAnsi"/>
        </w:rPr>
      </w:pPr>
    </w:p>
    <w:p w14:paraId="5D34C7B2" w14:textId="77777777" w:rsidR="009E78F5" w:rsidRPr="006A4902" w:rsidRDefault="0014732E" w:rsidP="00285C03">
      <w:pPr>
        <w:spacing w:after="0" w:line="240" w:lineRule="auto"/>
        <w:contextualSpacing/>
        <w:rPr>
          <w:rFonts w:asciiTheme="majorHAnsi" w:hAnsiTheme="majorHAnsi"/>
          <w:u w:val="single"/>
        </w:rPr>
      </w:pPr>
      <w:r>
        <w:rPr>
          <w:rFonts w:asciiTheme="majorHAnsi" w:hAnsiTheme="majorHAnsi"/>
        </w:rPr>
        <w:t>Landlord/</w:t>
      </w:r>
      <w:r w:rsidR="009E78F5" w:rsidRPr="009E78F5">
        <w:rPr>
          <w:rFonts w:asciiTheme="majorHAnsi" w:hAnsiTheme="majorHAnsi"/>
        </w:rPr>
        <w:t>Agent Signature</w:t>
      </w:r>
      <w:r w:rsidR="009E78F5" w:rsidRPr="009E78F5">
        <w:rPr>
          <w:rFonts w:asciiTheme="majorHAnsi" w:hAnsiTheme="majorHAnsi"/>
          <w:u w:val="single"/>
        </w:rPr>
        <w:t>_______________________</w:t>
      </w:r>
      <w:r>
        <w:rPr>
          <w:rFonts w:asciiTheme="majorHAnsi" w:hAnsiTheme="majorHAnsi"/>
          <w:u w:val="single"/>
        </w:rPr>
        <w:t>_______________________</w:t>
      </w:r>
      <w:r w:rsidR="009E78F5" w:rsidRPr="009E78F5">
        <w:rPr>
          <w:rFonts w:asciiTheme="majorHAnsi" w:hAnsiTheme="majorHAnsi"/>
          <w:u w:val="single"/>
        </w:rPr>
        <w:t>__</w:t>
      </w:r>
      <w:r w:rsidR="009E78F5" w:rsidRPr="009E78F5">
        <w:rPr>
          <w:rFonts w:asciiTheme="majorHAnsi" w:hAnsiTheme="majorHAnsi"/>
        </w:rPr>
        <w:t xml:space="preserve"> Date</w:t>
      </w:r>
      <w:r w:rsidR="009E78F5" w:rsidRPr="0014732E">
        <w:rPr>
          <w:rFonts w:asciiTheme="majorHAnsi" w:hAnsiTheme="majorHAnsi"/>
          <w:u w:val="single"/>
        </w:rPr>
        <w:t>_____________</w:t>
      </w:r>
    </w:p>
    <w:p w14:paraId="53B9346E" w14:textId="712B0077" w:rsidR="00F6413B" w:rsidRDefault="006937DF" w:rsidP="00285C03">
      <w:pPr>
        <w:spacing w:after="0" w:line="240" w:lineRule="auto"/>
        <w:contextualSpacing/>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Rebecca Acheson</w:t>
      </w:r>
    </w:p>
    <w:p w14:paraId="3CF5B69A" w14:textId="77777777" w:rsidR="006937DF" w:rsidRDefault="006937DF" w:rsidP="00285C03">
      <w:pPr>
        <w:spacing w:after="0" w:line="240" w:lineRule="auto"/>
        <w:contextualSpacing/>
        <w:rPr>
          <w:rFonts w:asciiTheme="majorHAnsi" w:hAnsiTheme="majorHAnsi"/>
        </w:rPr>
      </w:pPr>
    </w:p>
    <w:p w14:paraId="75398DD8" w14:textId="5B3FA939" w:rsidR="00C25A2F" w:rsidRDefault="006937DF" w:rsidP="00285C03">
      <w:pPr>
        <w:spacing w:after="0" w:line="240" w:lineRule="auto"/>
        <w:contextualSpacing/>
        <w:rPr>
          <w:rFonts w:asciiTheme="majorHAnsi" w:hAnsiTheme="majorHAnsi"/>
        </w:rPr>
      </w:pPr>
      <w:r w:rsidRPr="009E78F5">
        <w:rPr>
          <w:rFonts w:asciiTheme="majorHAnsi" w:hAnsiTheme="majorHAnsi"/>
        </w:rPr>
        <w:t>TENANT:</w:t>
      </w:r>
      <w:r w:rsidR="009E78F5" w:rsidRPr="009E78F5">
        <w:rPr>
          <w:rFonts w:asciiTheme="majorHAnsi" w:hAnsiTheme="majorHAnsi"/>
        </w:rPr>
        <w:t xml:space="preserve"> </w:t>
      </w:r>
    </w:p>
    <w:p w14:paraId="3F3B1322" w14:textId="77777777" w:rsidR="006F5882" w:rsidRPr="009E78F5" w:rsidRDefault="006F5882" w:rsidP="006F5882">
      <w:pPr>
        <w:spacing w:after="0" w:line="240" w:lineRule="auto"/>
        <w:ind w:left="1440"/>
        <w:contextualSpacing/>
        <w:rPr>
          <w:rFonts w:asciiTheme="majorHAnsi" w:hAnsiTheme="majorHAnsi"/>
          <w:u w:val="single"/>
        </w:rPr>
      </w:pPr>
      <w:r w:rsidRPr="009E78F5">
        <w:rPr>
          <w:rFonts w:asciiTheme="majorHAnsi" w:hAnsiTheme="majorHAnsi"/>
          <w:u w:val="single"/>
        </w:rPr>
        <w:t>________________</w:t>
      </w:r>
      <w:r>
        <w:rPr>
          <w:rFonts w:asciiTheme="majorHAnsi" w:hAnsiTheme="majorHAnsi"/>
          <w:u w:val="single"/>
        </w:rPr>
        <w:t>_____________</w:t>
      </w:r>
      <w:r w:rsidRPr="009E78F5">
        <w:rPr>
          <w:rFonts w:asciiTheme="majorHAnsi" w:hAnsiTheme="majorHAnsi"/>
          <w:u w:val="single"/>
        </w:rPr>
        <w:t>_______</w:t>
      </w:r>
      <w:r>
        <w:rPr>
          <w:rFonts w:asciiTheme="majorHAnsi" w:hAnsiTheme="majorHAnsi"/>
          <w:u w:val="single"/>
        </w:rPr>
        <w:t>_______________________</w:t>
      </w:r>
      <w:r w:rsidRPr="009E78F5">
        <w:rPr>
          <w:rFonts w:asciiTheme="majorHAnsi" w:hAnsiTheme="majorHAnsi"/>
          <w:u w:val="single"/>
        </w:rPr>
        <w:t>_</w:t>
      </w:r>
      <w:r w:rsidRPr="009E78F5">
        <w:rPr>
          <w:rFonts w:asciiTheme="majorHAnsi" w:hAnsiTheme="majorHAnsi"/>
        </w:rPr>
        <w:t xml:space="preserve"> Date</w:t>
      </w:r>
      <w:r w:rsidRPr="009E78F5">
        <w:rPr>
          <w:rFonts w:asciiTheme="majorHAnsi" w:hAnsiTheme="majorHAnsi"/>
          <w:u w:val="single"/>
        </w:rPr>
        <w:t>________________</w:t>
      </w:r>
    </w:p>
    <w:p w14:paraId="6C9FE41D" w14:textId="77777777" w:rsidR="009E78F5" w:rsidRDefault="009E78F5" w:rsidP="009A364B">
      <w:pPr>
        <w:spacing w:after="0" w:line="240" w:lineRule="auto"/>
        <w:ind w:left="1440"/>
        <w:contextualSpacing/>
        <w:rPr>
          <w:rFonts w:asciiTheme="majorHAnsi" w:hAnsiTheme="majorHAnsi"/>
        </w:rPr>
      </w:pPr>
      <w:r w:rsidRPr="009E78F5">
        <w:rPr>
          <w:rFonts w:asciiTheme="majorHAnsi" w:hAnsiTheme="majorHAnsi"/>
        </w:rPr>
        <w:t xml:space="preserve">Signature </w:t>
      </w:r>
    </w:p>
    <w:p w14:paraId="5A274654" w14:textId="2BC07899" w:rsidR="00951AD6" w:rsidRDefault="009E78F5" w:rsidP="009A364B">
      <w:pPr>
        <w:spacing w:after="0" w:line="240" w:lineRule="auto"/>
        <w:ind w:left="1440"/>
        <w:contextualSpacing/>
        <w:rPr>
          <w:rFonts w:asciiTheme="majorHAnsi" w:hAnsiTheme="majorHAnsi"/>
        </w:rPr>
      </w:pPr>
      <w:r w:rsidRPr="009E78F5">
        <w:rPr>
          <w:rFonts w:asciiTheme="majorHAnsi" w:hAnsiTheme="majorHAnsi"/>
          <w:u w:val="single"/>
        </w:rPr>
        <w:t>_______________________</w:t>
      </w:r>
      <w:r>
        <w:rPr>
          <w:rFonts w:asciiTheme="majorHAnsi" w:hAnsiTheme="majorHAnsi"/>
          <w:u w:val="single"/>
        </w:rPr>
        <w:t>__</w:t>
      </w:r>
      <w:r w:rsidR="00951AD6" w:rsidRPr="00951AD6">
        <w:rPr>
          <w:rFonts w:asciiTheme="majorHAnsi" w:hAnsiTheme="majorHAnsi"/>
          <w:u w:val="single"/>
        </w:rPr>
        <w:t xml:space="preserve"> </w:t>
      </w:r>
      <w:r w:rsidR="006937DF">
        <w:rPr>
          <w:rFonts w:asciiTheme="majorHAnsi" w:hAnsiTheme="majorHAnsi"/>
          <w:u w:val="single"/>
        </w:rPr>
        <w:t>___________________________________________</w:t>
      </w:r>
      <w:r w:rsidR="00951AD6" w:rsidRPr="009E78F5">
        <w:rPr>
          <w:rFonts w:asciiTheme="majorHAnsi" w:hAnsiTheme="majorHAnsi"/>
        </w:rPr>
        <w:t xml:space="preserve"> </w:t>
      </w:r>
    </w:p>
    <w:p w14:paraId="73198F34" w14:textId="3BAC4030" w:rsidR="009E78F5" w:rsidRDefault="009E78F5" w:rsidP="009A364B">
      <w:pPr>
        <w:spacing w:after="0" w:line="240" w:lineRule="auto"/>
        <w:ind w:left="1440"/>
        <w:contextualSpacing/>
        <w:rPr>
          <w:rFonts w:asciiTheme="majorHAnsi" w:hAnsiTheme="majorHAnsi"/>
        </w:rPr>
      </w:pPr>
      <w:r w:rsidRPr="009E78F5">
        <w:rPr>
          <w:rFonts w:asciiTheme="majorHAnsi" w:hAnsiTheme="majorHAnsi"/>
        </w:rPr>
        <w:t xml:space="preserve">Printed Name </w:t>
      </w:r>
    </w:p>
    <w:p w14:paraId="3697A4D8" w14:textId="77777777" w:rsidR="0080740F" w:rsidRDefault="009E78F5" w:rsidP="009A364B">
      <w:pPr>
        <w:spacing w:after="0" w:line="240" w:lineRule="auto"/>
        <w:ind w:left="1440"/>
        <w:contextualSpacing/>
        <w:rPr>
          <w:rFonts w:asciiTheme="majorHAnsi" w:hAnsiTheme="majorHAnsi"/>
        </w:rPr>
      </w:pPr>
      <w:r w:rsidRPr="009E78F5">
        <w:rPr>
          <w:rFonts w:asciiTheme="majorHAnsi" w:hAnsiTheme="majorHAnsi"/>
          <w:u w:val="single"/>
        </w:rPr>
        <w:t>____________________</w:t>
      </w:r>
      <w:r w:rsidR="00C25A2F">
        <w:rPr>
          <w:rFonts w:asciiTheme="majorHAnsi" w:hAnsiTheme="majorHAnsi"/>
          <w:u w:val="single"/>
        </w:rPr>
        <w:t>_______________________________________________</w:t>
      </w:r>
      <w:r w:rsidRPr="009E78F5">
        <w:rPr>
          <w:rFonts w:asciiTheme="majorHAnsi" w:hAnsiTheme="majorHAnsi"/>
          <w:u w:val="single"/>
        </w:rPr>
        <w:t>____</w:t>
      </w:r>
      <w:r w:rsidRPr="009E78F5">
        <w:rPr>
          <w:rFonts w:asciiTheme="majorHAnsi" w:hAnsiTheme="majorHAnsi"/>
        </w:rPr>
        <w:t xml:space="preserve"> </w:t>
      </w:r>
    </w:p>
    <w:p w14:paraId="729BBC1F" w14:textId="77777777" w:rsidR="009E78F5" w:rsidRPr="009E78F5" w:rsidRDefault="009E78F5" w:rsidP="009A364B">
      <w:pPr>
        <w:spacing w:after="0" w:line="240" w:lineRule="auto"/>
        <w:ind w:left="1440"/>
        <w:contextualSpacing/>
        <w:rPr>
          <w:rFonts w:asciiTheme="majorHAnsi" w:hAnsiTheme="majorHAnsi"/>
        </w:rPr>
      </w:pPr>
      <w:r w:rsidRPr="009E78F5">
        <w:rPr>
          <w:rFonts w:asciiTheme="majorHAnsi" w:hAnsiTheme="majorHAnsi"/>
        </w:rPr>
        <w:t xml:space="preserve">Cell </w:t>
      </w:r>
      <w:r>
        <w:rPr>
          <w:rFonts w:asciiTheme="majorHAnsi" w:hAnsiTheme="majorHAnsi"/>
        </w:rPr>
        <w:t xml:space="preserve">phone </w:t>
      </w:r>
      <w:r w:rsidRPr="009E78F5">
        <w:rPr>
          <w:rFonts w:asciiTheme="majorHAnsi" w:hAnsiTheme="majorHAnsi"/>
        </w:rPr>
        <w:t xml:space="preserve"># </w:t>
      </w:r>
    </w:p>
    <w:p w14:paraId="5B8CE04E" w14:textId="77777777" w:rsidR="0080740F" w:rsidRDefault="009E78F5" w:rsidP="009A364B">
      <w:pPr>
        <w:spacing w:after="0" w:line="240" w:lineRule="auto"/>
        <w:ind w:left="1440"/>
        <w:contextualSpacing/>
        <w:rPr>
          <w:rFonts w:asciiTheme="majorHAnsi" w:hAnsiTheme="majorHAnsi"/>
        </w:rPr>
      </w:pPr>
      <w:r w:rsidRPr="009E78F5">
        <w:rPr>
          <w:rFonts w:asciiTheme="majorHAnsi" w:hAnsiTheme="majorHAnsi"/>
          <w:u w:val="single"/>
        </w:rPr>
        <w:t>____________________</w:t>
      </w:r>
      <w:r w:rsidR="00C25A2F">
        <w:rPr>
          <w:rFonts w:asciiTheme="majorHAnsi" w:hAnsiTheme="majorHAnsi"/>
          <w:u w:val="single"/>
        </w:rPr>
        <w:t>_______________</w:t>
      </w:r>
      <w:r w:rsidRPr="009E78F5">
        <w:rPr>
          <w:rFonts w:asciiTheme="majorHAnsi" w:hAnsiTheme="majorHAnsi"/>
          <w:u w:val="single"/>
        </w:rPr>
        <w:t xml:space="preserve">_____ </w:t>
      </w:r>
      <w:r>
        <w:rPr>
          <w:rFonts w:asciiTheme="majorHAnsi" w:hAnsiTheme="majorHAnsi"/>
          <w:u w:val="single"/>
        </w:rPr>
        <w:t>_______________________________</w:t>
      </w:r>
      <w:r>
        <w:rPr>
          <w:rFonts w:asciiTheme="majorHAnsi" w:hAnsiTheme="majorHAnsi"/>
        </w:rPr>
        <w:t xml:space="preserve"> </w:t>
      </w:r>
    </w:p>
    <w:p w14:paraId="4685F1AB" w14:textId="15832D40" w:rsidR="009E78F5" w:rsidRDefault="00750581" w:rsidP="008A5E61">
      <w:pPr>
        <w:spacing w:after="0" w:line="240" w:lineRule="auto"/>
        <w:ind w:left="1440"/>
        <w:contextualSpacing/>
        <w:rPr>
          <w:rFonts w:asciiTheme="majorHAnsi" w:hAnsiTheme="majorHAnsi"/>
        </w:rPr>
      </w:pPr>
      <w:r>
        <w:rPr>
          <w:rFonts w:asciiTheme="majorHAnsi" w:hAnsiTheme="majorHAnsi"/>
        </w:rPr>
        <w:t>email address</w:t>
      </w:r>
    </w:p>
    <w:p w14:paraId="59174430" w14:textId="100F86A9" w:rsidR="009E78F5" w:rsidRDefault="009E78F5" w:rsidP="009A364B">
      <w:pPr>
        <w:spacing w:after="0" w:line="240" w:lineRule="auto"/>
        <w:ind w:left="1440"/>
        <w:contextualSpacing/>
        <w:rPr>
          <w:rFonts w:asciiTheme="majorHAnsi" w:hAnsiTheme="majorHAnsi"/>
        </w:rPr>
      </w:pPr>
    </w:p>
    <w:p w14:paraId="15DFE0E3" w14:textId="77777777" w:rsidR="00F6413B" w:rsidRDefault="00F6413B" w:rsidP="00285C03">
      <w:pPr>
        <w:spacing w:after="0" w:line="240" w:lineRule="auto"/>
        <w:contextualSpacing/>
        <w:rPr>
          <w:rFonts w:asciiTheme="majorHAnsi" w:hAnsiTheme="majorHAnsi"/>
          <w:u w:val="single"/>
        </w:rPr>
      </w:pPr>
    </w:p>
    <w:p w14:paraId="6C9FD2E8" w14:textId="031D4B56" w:rsidR="00A46493" w:rsidRDefault="00A46493" w:rsidP="00285C03">
      <w:pPr>
        <w:spacing w:after="0" w:line="240" w:lineRule="auto"/>
        <w:contextualSpacing/>
        <w:rPr>
          <w:rFonts w:asciiTheme="majorHAnsi" w:hAnsiTheme="majorHAnsi"/>
          <w:u w:val="single"/>
        </w:rPr>
      </w:pPr>
      <w:r>
        <w:rPr>
          <w:rFonts w:asciiTheme="majorHAnsi" w:hAnsiTheme="majorHAnsi"/>
          <w:u w:val="single"/>
        </w:rPr>
        <w:t>Vehicle Information:</w:t>
      </w:r>
    </w:p>
    <w:p w14:paraId="4A6AF695" w14:textId="77777777" w:rsidR="00A46493" w:rsidRDefault="00A46493" w:rsidP="00285C03">
      <w:pPr>
        <w:spacing w:after="0" w:line="240" w:lineRule="auto"/>
        <w:contextualSpacing/>
        <w:rPr>
          <w:rFonts w:asciiTheme="majorHAnsi" w:hAnsiTheme="majorHAnsi"/>
          <w:u w:val="single"/>
        </w:rPr>
      </w:pPr>
    </w:p>
    <w:p w14:paraId="048285FA" w14:textId="570EA3D3" w:rsidR="00A46493" w:rsidRDefault="00A46493" w:rsidP="00A46493">
      <w:pPr>
        <w:spacing w:after="0" w:line="240" w:lineRule="auto"/>
        <w:contextualSpacing/>
        <w:rPr>
          <w:rFonts w:asciiTheme="majorHAnsi" w:hAnsiTheme="majorHAnsi"/>
          <w:u w:val="single"/>
        </w:rPr>
      </w:pPr>
      <w:r>
        <w:rPr>
          <w:rFonts w:asciiTheme="majorHAnsi" w:hAnsiTheme="majorHAnsi"/>
        </w:rPr>
        <w:t xml:space="preserve">vehicle </w:t>
      </w:r>
      <w:r w:rsidR="00131713">
        <w:rPr>
          <w:rFonts w:asciiTheme="majorHAnsi" w:hAnsiTheme="majorHAnsi"/>
        </w:rPr>
        <w:t>y</w:t>
      </w:r>
      <w:r w:rsidR="006F5882">
        <w:rPr>
          <w:rFonts w:asciiTheme="majorHAnsi" w:hAnsiTheme="majorHAnsi"/>
        </w:rPr>
        <w:t>ea</w:t>
      </w:r>
      <w:r w:rsidR="00131713">
        <w:rPr>
          <w:rFonts w:asciiTheme="majorHAnsi" w:hAnsiTheme="majorHAnsi"/>
        </w:rPr>
        <w:t>r/</w:t>
      </w:r>
      <w:r>
        <w:rPr>
          <w:rFonts w:asciiTheme="majorHAnsi" w:hAnsiTheme="majorHAnsi"/>
        </w:rPr>
        <w:t>make/mode</w:t>
      </w:r>
      <w:r w:rsidR="00131713">
        <w:rPr>
          <w:rFonts w:asciiTheme="majorHAnsi" w:hAnsiTheme="majorHAnsi"/>
        </w:rPr>
        <w:t>l</w:t>
      </w:r>
      <w:r w:rsidR="00CA754D">
        <w:rPr>
          <w:rFonts w:asciiTheme="majorHAnsi" w:hAnsiTheme="majorHAnsi"/>
        </w:rPr>
        <w:t>/color</w:t>
      </w:r>
      <w:r>
        <w:rPr>
          <w:rFonts w:asciiTheme="majorHAnsi" w:hAnsiTheme="majorHAnsi"/>
        </w:rPr>
        <w:t xml:space="preserve">:  </w:t>
      </w:r>
      <w:r w:rsidR="00131713">
        <w:rPr>
          <w:rFonts w:asciiTheme="majorHAnsi" w:hAnsiTheme="majorHAnsi"/>
        </w:rPr>
        <w:tab/>
      </w:r>
      <w:r w:rsidRPr="00515592">
        <w:rPr>
          <w:rFonts w:asciiTheme="majorHAnsi" w:hAnsiTheme="majorHAnsi"/>
          <w:u w:val="single"/>
        </w:rPr>
        <w:t>_________________________________________________</w:t>
      </w:r>
    </w:p>
    <w:p w14:paraId="5AD23C19" w14:textId="77777777" w:rsidR="00951AD6" w:rsidRDefault="00951AD6" w:rsidP="00A46493">
      <w:pPr>
        <w:spacing w:after="0" w:line="240" w:lineRule="auto"/>
        <w:contextualSpacing/>
        <w:rPr>
          <w:rFonts w:asciiTheme="majorHAnsi" w:hAnsiTheme="majorHAnsi"/>
          <w:u w:val="single"/>
        </w:rPr>
      </w:pPr>
    </w:p>
    <w:p w14:paraId="1E5A851D" w14:textId="457ADD2B" w:rsidR="00A46493" w:rsidRDefault="00CA754D" w:rsidP="00A46493">
      <w:pPr>
        <w:spacing w:after="0" w:line="240" w:lineRule="auto"/>
        <w:contextualSpacing/>
        <w:rPr>
          <w:rFonts w:asciiTheme="majorHAnsi" w:hAnsiTheme="majorHAnsi"/>
        </w:rPr>
      </w:pPr>
      <w:r>
        <w:rPr>
          <w:rFonts w:asciiTheme="majorHAnsi" w:hAnsiTheme="majorHAnsi"/>
        </w:rPr>
        <w:t>State</w:t>
      </w:r>
      <w:r w:rsidR="002976B7">
        <w:rPr>
          <w:rFonts w:asciiTheme="majorHAnsi" w:hAnsiTheme="majorHAnsi"/>
        </w:rPr>
        <w:t xml:space="preserve">/license </w:t>
      </w:r>
      <w:r w:rsidR="006F5882">
        <w:rPr>
          <w:rFonts w:asciiTheme="majorHAnsi" w:hAnsiTheme="majorHAnsi"/>
        </w:rPr>
        <w:t xml:space="preserve">plate </w:t>
      </w:r>
      <w:r w:rsidR="002976B7">
        <w:rPr>
          <w:rFonts w:asciiTheme="majorHAnsi" w:hAnsiTheme="majorHAnsi"/>
        </w:rPr>
        <w:t>number</w:t>
      </w:r>
      <w:r w:rsidR="00A46493">
        <w:rPr>
          <w:rFonts w:asciiTheme="majorHAnsi" w:hAnsiTheme="majorHAnsi"/>
        </w:rPr>
        <w:t xml:space="preserve">: </w:t>
      </w:r>
      <w:r w:rsidR="00131713">
        <w:rPr>
          <w:rFonts w:asciiTheme="majorHAnsi" w:hAnsiTheme="majorHAnsi"/>
        </w:rPr>
        <w:tab/>
      </w:r>
      <w:r>
        <w:rPr>
          <w:rFonts w:asciiTheme="majorHAnsi" w:hAnsiTheme="majorHAnsi"/>
        </w:rPr>
        <w:tab/>
      </w:r>
      <w:r w:rsidR="00A46493" w:rsidRPr="00515592">
        <w:rPr>
          <w:rFonts w:asciiTheme="majorHAnsi" w:hAnsiTheme="majorHAnsi"/>
          <w:u w:val="single"/>
        </w:rPr>
        <w:t>_</w:t>
      </w:r>
      <w:r w:rsidR="002976B7">
        <w:rPr>
          <w:rFonts w:asciiTheme="majorHAnsi" w:hAnsiTheme="majorHAnsi"/>
          <w:u w:val="single"/>
        </w:rPr>
        <w:t>__</w:t>
      </w:r>
      <w:r w:rsidR="00A46493" w:rsidRPr="00515592">
        <w:rPr>
          <w:rFonts w:asciiTheme="majorHAnsi" w:hAnsiTheme="majorHAnsi"/>
          <w:u w:val="single"/>
        </w:rPr>
        <w:t>______________________________________________</w:t>
      </w:r>
    </w:p>
    <w:p w14:paraId="55696E8D" w14:textId="3EADB864" w:rsidR="006F5882" w:rsidRDefault="006F5882" w:rsidP="00F44243">
      <w:pPr>
        <w:spacing w:after="0" w:line="240" w:lineRule="auto"/>
        <w:contextualSpacing/>
        <w:rPr>
          <w:rFonts w:asciiTheme="majorHAnsi" w:hAnsiTheme="majorHAnsi"/>
          <w:u w:val="single"/>
        </w:rPr>
      </w:pPr>
      <w:r>
        <w:rPr>
          <w:rFonts w:asciiTheme="majorHAnsi" w:hAnsiTheme="majorHAnsi"/>
          <w:u w:val="single"/>
        </w:rPr>
        <w:br w:type="page"/>
      </w:r>
    </w:p>
    <w:p w14:paraId="78D7CDCB" w14:textId="77777777" w:rsidR="006F5882" w:rsidRDefault="006F5882" w:rsidP="007B6DDC">
      <w:pPr>
        <w:spacing w:after="0" w:line="240" w:lineRule="auto"/>
        <w:contextualSpacing/>
        <w:rPr>
          <w:rFonts w:asciiTheme="majorHAnsi" w:hAnsiTheme="majorHAnsi"/>
        </w:rPr>
      </w:pPr>
    </w:p>
    <w:p w14:paraId="40F6E6A5" w14:textId="6D4B5295" w:rsidR="00C66D47" w:rsidRPr="007B6DDC" w:rsidRDefault="00C66D47" w:rsidP="007B6DDC">
      <w:pPr>
        <w:jc w:val="center"/>
        <w:rPr>
          <w:rFonts w:asciiTheme="majorHAnsi" w:hAnsiTheme="majorHAnsi"/>
        </w:rPr>
      </w:pPr>
      <w:r w:rsidRPr="00C66D47">
        <w:rPr>
          <w:rFonts w:cstheme="minorHAnsi"/>
          <w:b/>
          <w:sz w:val="24"/>
          <w:szCs w:val="24"/>
        </w:rPr>
        <w:t>RECEIVE YOUR ENTIRE DEPOSIT BACK</w:t>
      </w:r>
    </w:p>
    <w:p w14:paraId="5AFB0F59" w14:textId="77777777" w:rsidR="00C66D47" w:rsidRDefault="00C66D47" w:rsidP="00C66D47">
      <w:pPr>
        <w:spacing w:after="0"/>
        <w:rPr>
          <w:rFonts w:cstheme="minorHAnsi"/>
          <w:sz w:val="24"/>
          <w:szCs w:val="24"/>
        </w:rPr>
      </w:pPr>
      <w:r w:rsidRPr="003B4F93">
        <w:rPr>
          <w:rFonts w:cstheme="minorHAnsi"/>
          <w:sz w:val="24"/>
          <w:szCs w:val="24"/>
        </w:rPr>
        <w:t>Residents often inquire as to what charges will be assessed for cleaning and damages to their rented property during and after their residency.  In efforts to make our residents aware of the cost of property damage, we have included this general li</w:t>
      </w:r>
      <w:r>
        <w:rPr>
          <w:rFonts w:cstheme="minorHAnsi"/>
          <w:sz w:val="24"/>
          <w:szCs w:val="24"/>
        </w:rPr>
        <w:t>st of minimum estimates.</w:t>
      </w:r>
    </w:p>
    <w:p w14:paraId="6C88A724" w14:textId="77777777" w:rsidR="00C66D47" w:rsidRPr="003B4F93" w:rsidRDefault="00C66D47" w:rsidP="00C66D47">
      <w:pPr>
        <w:spacing w:after="0"/>
        <w:rPr>
          <w:rFonts w:cstheme="minorHAnsi"/>
          <w:b/>
          <w:bCs/>
          <w:sz w:val="24"/>
          <w:szCs w:val="24"/>
        </w:rPr>
      </w:pPr>
    </w:p>
    <w:p w14:paraId="5180F9CD" w14:textId="77777777" w:rsidR="00C66D47" w:rsidRPr="003B4F93" w:rsidRDefault="00C66D47" w:rsidP="00C66D47">
      <w:pPr>
        <w:tabs>
          <w:tab w:val="left" w:pos="360"/>
        </w:tabs>
        <w:spacing w:after="0"/>
        <w:ind w:left="360"/>
        <w:outlineLvl w:val="0"/>
        <w:rPr>
          <w:rFonts w:cstheme="minorHAnsi"/>
          <w:b/>
          <w:bCs/>
          <w:sz w:val="20"/>
          <w:szCs w:val="20"/>
        </w:rPr>
      </w:pPr>
      <w:r w:rsidRPr="003B4F93">
        <w:rPr>
          <w:rFonts w:cstheme="minorHAnsi"/>
          <w:b/>
          <w:bCs/>
          <w:sz w:val="20"/>
          <w:szCs w:val="20"/>
        </w:rPr>
        <w:t>CLEANING (</w:t>
      </w:r>
      <w:r>
        <w:rPr>
          <w:rFonts w:cstheme="minorHAnsi"/>
          <w:b/>
          <w:bCs/>
          <w:sz w:val="20"/>
          <w:szCs w:val="20"/>
        </w:rPr>
        <w:t xml:space="preserve">if </w:t>
      </w:r>
      <w:r w:rsidRPr="003B4F93">
        <w:rPr>
          <w:rFonts w:cstheme="minorHAnsi"/>
          <w:b/>
          <w:bCs/>
          <w:sz w:val="20"/>
          <w:szCs w:val="20"/>
        </w:rPr>
        <w:t>not completed by tenants)</w:t>
      </w:r>
    </w:p>
    <w:p w14:paraId="5BFC12B3"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Vacuum entire unit and/or clean floors</w:t>
      </w:r>
      <w:r w:rsidRPr="003B4F93">
        <w:rPr>
          <w:rFonts w:cstheme="minorHAnsi"/>
          <w:sz w:val="20"/>
          <w:szCs w:val="20"/>
        </w:rPr>
        <w:tab/>
      </w:r>
      <w:r w:rsidRPr="003B4F93">
        <w:rPr>
          <w:rFonts w:cstheme="minorHAnsi"/>
          <w:sz w:val="20"/>
          <w:szCs w:val="20"/>
        </w:rPr>
        <w:tab/>
      </w:r>
      <w:r w:rsidRPr="003B4F93">
        <w:rPr>
          <w:rFonts w:cstheme="minorHAnsi"/>
          <w:sz w:val="20"/>
          <w:szCs w:val="20"/>
        </w:rPr>
        <w:tab/>
        <w:t>$75 and up</w:t>
      </w:r>
    </w:p>
    <w:p w14:paraId="70664613"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Stove top and /or oven</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$100 and up</w:t>
      </w:r>
    </w:p>
    <w:p w14:paraId="1E9B3A12"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Kitchen/bathroom cabinets and/or counter tops</w:t>
      </w:r>
      <w:r w:rsidRPr="003B4F93">
        <w:rPr>
          <w:rFonts w:cstheme="minorHAnsi"/>
          <w:sz w:val="20"/>
          <w:szCs w:val="20"/>
        </w:rPr>
        <w:tab/>
      </w:r>
      <w:r w:rsidRPr="003B4F93">
        <w:rPr>
          <w:rFonts w:cstheme="minorHAnsi"/>
          <w:sz w:val="20"/>
          <w:szCs w:val="20"/>
        </w:rPr>
        <w:tab/>
        <w:t>$75 and up/each</w:t>
      </w:r>
    </w:p>
    <w:p w14:paraId="440F7F0F"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 xml:space="preserve">Refrigerator </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$100 and up</w:t>
      </w:r>
    </w:p>
    <w:p w14:paraId="218A36F8"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Ki</w:t>
      </w:r>
      <w:r>
        <w:rPr>
          <w:rFonts w:cstheme="minorHAnsi"/>
          <w:sz w:val="20"/>
          <w:szCs w:val="20"/>
        </w:rPr>
        <w:t>tchen and/or bathroom floors</w:t>
      </w:r>
      <w:r>
        <w:rPr>
          <w:rFonts w:cstheme="minorHAnsi"/>
          <w:sz w:val="20"/>
          <w:szCs w:val="20"/>
        </w:rPr>
        <w:tab/>
      </w:r>
      <w:r>
        <w:rPr>
          <w:rFonts w:cstheme="minorHAnsi"/>
          <w:sz w:val="20"/>
          <w:szCs w:val="20"/>
        </w:rPr>
        <w:tab/>
      </w:r>
      <w:r>
        <w:rPr>
          <w:rFonts w:cstheme="minorHAnsi"/>
          <w:sz w:val="20"/>
          <w:szCs w:val="20"/>
        </w:rPr>
        <w:tab/>
      </w:r>
      <w:r w:rsidRPr="003B4F93">
        <w:rPr>
          <w:rFonts w:cstheme="minorHAnsi"/>
          <w:sz w:val="20"/>
          <w:szCs w:val="20"/>
        </w:rPr>
        <w:t>$50 and up</w:t>
      </w:r>
    </w:p>
    <w:p w14:paraId="4E6B9DBC" w14:textId="77777777" w:rsidR="00C66D47" w:rsidRPr="003B4F93" w:rsidRDefault="00C66D47" w:rsidP="00C66D47">
      <w:pPr>
        <w:tabs>
          <w:tab w:val="left" w:pos="360"/>
        </w:tabs>
        <w:spacing w:after="0"/>
        <w:ind w:left="360"/>
        <w:rPr>
          <w:rFonts w:cstheme="minorHAnsi"/>
          <w:sz w:val="20"/>
          <w:szCs w:val="20"/>
        </w:rPr>
      </w:pPr>
      <w:r>
        <w:rPr>
          <w:rFonts w:cstheme="minorHAnsi"/>
          <w:sz w:val="20"/>
          <w:szCs w:val="20"/>
        </w:rPr>
        <w:t>Toilet</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 xml:space="preserve">$25 and up/each </w:t>
      </w:r>
    </w:p>
    <w:p w14:paraId="118F26BE" w14:textId="77777777" w:rsidR="00C66D47" w:rsidRDefault="00C66D47" w:rsidP="00C66D47">
      <w:pPr>
        <w:tabs>
          <w:tab w:val="left" w:pos="360"/>
        </w:tabs>
        <w:spacing w:after="0"/>
        <w:ind w:left="360"/>
        <w:rPr>
          <w:rFonts w:cstheme="minorHAnsi"/>
          <w:sz w:val="20"/>
          <w:szCs w:val="20"/>
        </w:rPr>
      </w:pPr>
      <w:r w:rsidRPr="003B4F93">
        <w:rPr>
          <w:rFonts w:cstheme="minorHAnsi"/>
          <w:sz w:val="20"/>
          <w:szCs w:val="20"/>
        </w:rPr>
        <w:t>Fumigate for fleas and/or other pests</w:t>
      </w:r>
      <w:r w:rsidRPr="003B4F93">
        <w:rPr>
          <w:rFonts w:cstheme="minorHAnsi"/>
          <w:sz w:val="20"/>
          <w:szCs w:val="20"/>
        </w:rPr>
        <w:tab/>
      </w:r>
      <w:r w:rsidRPr="003B4F93">
        <w:rPr>
          <w:rFonts w:cstheme="minorHAnsi"/>
          <w:sz w:val="20"/>
          <w:szCs w:val="20"/>
        </w:rPr>
        <w:tab/>
      </w:r>
      <w:r w:rsidRPr="003B4F93">
        <w:rPr>
          <w:rFonts w:cstheme="minorHAnsi"/>
          <w:sz w:val="20"/>
          <w:szCs w:val="20"/>
        </w:rPr>
        <w:tab/>
        <w:t>$200 and up</w:t>
      </w:r>
    </w:p>
    <w:p w14:paraId="3BCDFAA6" w14:textId="77777777" w:rsidR="00C66D47" w:rsidRPr="003B4F93" w:rsidRDefault="00C66D47" w:rsidP="00C66D47">
      <w:pPr>
        <w:tabs>
          <w:tab w:val="left" w:pos="360"/>
        </w:tabs>
        <w:spacing w:after="0"/>
        <w:ind w:left="360"/>
        <w:rPr>
          <w:rFonts w:cstheme="minorHAnsi"/>
          <w:sz w:val="20"/>
          <w:szCs w:val="20"/>
        </w:rPr>
      </w:pPr>
      <w:r>
        <w:rPr>
          <w:rFonts w:cstheme="minorHAnsi"/>
          <w:sz w:val="20"/>
          <w:szCs w:val="20"/>
        </w:rPr>
        <w:t>Bed bug treatment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$800 and up</w:t>
      </w:r>
    </w:p>
    <w:p w14:paraId="681591E9"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Remove inte</w:t>
      </w:r>
      <w:r>
        <w:rPr>
          <w:rFonts w:cstheme="minorHAnsi"/>
          <w:sz w:val="20"/>
          <w:szCs w:val="20"/>
        </w:rPr>
        <w:t>rior and exterior junk/debris</w:t>
      </w:r>
      <w:r>
        <w:rPr>
          <w:rFonts w:cstheme="minorHAnsi"/>
          <w:sz w:val="20"/>
          <w:szCs w:val="20"/>
        </w:rPr>
        <w:tab/>
      </w:r>
      <w:r>
        <w:rPr>
          <w:rFonts w:cstheme="minorHAnsi"/>
          <w:sz w:val="20"/>
          <w:szCs w:val="20"/>
        </w:rPr>
        <w:tab/>
      </w:r>
      <w:r w:rsidRPr="003B4F93">
        <w:rPr>
          <w:rFonts w:cstheme="minorHAnsi"/>
          <w:sz w:val="20"/>
          <w:szCs w:val="20"/>
        </w:rPr>
        <w:t>$75 per hour plus dumpster fees</w:t>
      </w:r>
    </w:p>
    <w:p w14:paraId="1E8B8F28"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Remove cigarette butts/filters</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$3 per butt/filter</w:t>
      </w:r>
    </w:p>
    <w:p w14:paraId="6AFFC081"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Carpet cleaning and/or deodorizing</w:t>
      </w:r>
      <w:r w:rsidRPr="003B4F93">
        <w:rPr>
          <w:rFonts w:cstheme="minorHAnsi"/>
          <w:sz w:val="20"/>
          <w:szCs w:val="20"/>
        </w:rPr>
        <w:tab/>
      </w:r>
      <w:r w:rsidRPr="003B4F93">
        <w:rPr>
          <w:rFonts w:cstheme="minorHAnsi"/>
          <w:sz w:val="20"/>
          <w:szCs w:val="20"/>
        </w:rPr>
        <w:tab/>
      </w:r>
      <w:r w:rsidRPr="003B4F93">
        <w:rPr>
          <w:rFonts w:cstheme="minorHAnsi"/>
          <w:sz w:val="20"/>
          <w:szCs w:val="20"/>
        </w:rPr>
        <w:tab/>
        <w:t xml:space="preserve">$100 and up  </w:t>
      </w:r>
    </w:p>
    <w:p w14:paraId="7088FFEF"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Bathtu</w:t>
      </w:r>
      <w:r>
        <w:rPr>
          <w:rFonts w:cstheme="minorHAnsi"/>
          <w:sz w:val="20"/>
          <w:szCs w:val="20"/>
        </w:rPr>
        <w:t>b or shower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$75 and up</w:t>
      </w:r>
    </w:p>
    <w:p w14:paraId="52CF6364" w14:textId="77777777" w:rsidR="00C66D47" w:rsidRPr="003B4F93" w:rsidRDefault="00C66D47" w:rsidP="00C66D47">
      <w:pPr>
        <w:tabs>
          <w:tab w:val="left" w:pos="360"/>
        </w:tabs>
        <w:spacing w:after="0"/>
        <w:ind w:left="360"/>
        <w:rPr>
          <w:rFonts w:cstheme="minorHAnsi"/>
          <w:sz w:val="20"/>
          <w:szCs w:val="20"/>
        </w:rPr>
      </w:pPr>
      <w:r>
        <w:rPr>
          <w:rFonts w:cstheme="minorHAnsi"/>
          <w:sz w:val="20"/>
          <w:szCs w:val="20"/>
        </w:rPr>
        <w:t>General</w:t>
      </w:r>
      <w:r w:rsidRPr="003B4F93">
        <w:rPr>
          <w:rFonts w:cstheme="minorHAnsi"/>
          <w:sz w:val="20"/>
          <w:szCs w:val="20"/>
        </w:rPr>
        <w:t xml:space="preserve"> c</w:t>
      </w:r>
      <w:r>
        <w:rPr>
          <w:rFonts w:cstheme="minorHAnsi"/>
          <w:sz w:val="20"/>
          <w:szCs w:val="20"/>
        </w:rPr>
        <w:t>leaning interior and exterior</w:t>
      </w:r>
      <w:r>
        <w:rPr>
          <w:rFonts w:cstheme="minorHAnsi"/>
          <w:sz w:val="20"/>
          <w:szCs w:val="20"/>
        </w:rPr>
        <w:tab/>
      </w:r>
      <w:r>
        <w:rPr>
          <w:rFonts w:cstheme="minorHAnsi"/>
          <w:sz w:val="20"/>
          <w:szCs w:val="20"/>
        </w:rPr>
        <w:tab/>
      </w:r>
      <w:r>
        <w:rPr>
          <w:rFonts w:cstheme="minorHAnsi"/>
          <w:sz w:val="20"/>
          <w:szCs w:val="20"/>
        </w:rPr>
        <w:tab/>
      </w:r>
      <w:r w:rsidRPr="003B4F93">
        <w:rPr>
          <w:rFonts w:cstheme="minorHAnsi"/>
          <w:sz w:val="20"/>
          <w:szCs w:val="20"/>
        </w:rPr>
        <w:t>$35 per hour/per laborer</w:t>
      </w:r>
    </w:p>
    <w:p w14:paraId="7924DEFF"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Windows: glass, sills, seals, and jambs</w:t>
      </w:r>
      <w:r w:rsidRPr="003B4F93">
        <w:rPr>
          <w:rFonts w:cstheme="minorHAnsi"/>
          <w:sz w:val="20"/>
          <w:szCs w:val="20"/>
        </w:rPr>
        <w:tab/>
      </w:r>
      <w:r w:rsidRPr="003B4F93">
        <w:rPr>
          <w:rFonts w:cstheme="minorHAnsi"/>
          <w:sz w:val="20"/>
          <w:szCs w:val="20"/>
        </w:rPr>
        <w:tab/>
      </w:r>
      <w:r w:rsidRPr="003B4F93">
        <w:rPr>
          <w:rFonts w:cstheme="minorHAnsi"/>
          <w:sz w:val="20"/>
          <w:szCs w:val="20"/>
        </w:rPr>
        <w:tab/>
        <w:t>$20 and up/each window</w:t>
      </w:r>
    </w:p>
    <w:p w14:paraId="168BDD84"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Blinds/HVAC vents</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$10 and up/each</w:t>
      </w:r>
    </w:p>
    <w:p w14:paraId="0EBDD49E"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Light fixtures/ceiling fans</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$20 and up/each fixture</w:t>
      </w:r>
    </w:p>
    <w:p w14:paraId="239265B3"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Microwave</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$25 and up</w:t>
      </w:r>
    </w:p>
    <w:p w14:paraId="425455A0"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Dishwasher</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$25 and up</w:t>
      </w:r>
    </w:p>
    <w:p w14:paraId="3865AD8C" w14:textId="77777777" w:rsidR="00C66D47" w:rsidRPr="003B4F93" w:rsidRDefault="00C66D47" w:rsidP="00C66D47">
      <w:pPr>
        <w:tabs>
          <w:tab w:val="left" w:pos="360"/>
        </w:tabs>
        <w:spacing w:after="0"/>
        <w:ind w:left="360"/>
        <w:rPr>
          <w:rFonts w:cstheme="minorHAnsi"/>
          <w:sz w:val="20"/>
          <w:szCs w:val="20"/>
        </w:rPr>
      </w:pPr>
    </w:p>
    <w:p w14:paraId="2FBFA635" w14:textId="77777777" w:rsidR="00C66D47" w:rsidRPr="003B4F93" w:rsidRDefault="00C66D47" w:rsidP="00C66D47">
      <w:pPr>
        <w:tabs>
          <w:tab w:val="left" w:pos="360"/>
        </w:tabs>
        <w:spacing w:after="0"/>
        <w:ind w:left="360"/>
        <w:outlineLvl w:val="0"/>
        <w:rPr>
          <w:rFonts w:cstheme="minorHAnsi"/>
          <w:b/>
          <w:bCs/>
          <w:sz w:val="20"/>
          <w:szCs w:val="20"/>
        </w:rPr>
      </w:pPr>
      <w:r w:rsidRPr="003B4F93">
        <w:rPr>
          <w:rFonts w:cstheme="minorHAnsi"/>
          <w:b/>
          <w:bCs/>
          <w:sz w:val="20"/>
          <w:szCs w:val="20"/>
        </w:rPr>
        <w:t>DAMAGES / MISSING ITEMS</w:t>
      </w:r>
    </w:p>
    <w:p w14:paraId="66580AA1"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interior door</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w:t>
      </w:r>
      <w:r>
        <w:rPr>
          <w:rFonts w:cstheme="minorHAnsi"/>
          <w:sz w:val="20"/>
          <w:szCs w:val="20"/>
        </w:rPr>
        <w:t>200</w:t>
      </w:r>
      <w:r w:rsidRPr="003B4F93">
        <w:rPr>
          <w:rFonts w:cstheme="minorHAnsi"/>
          <w:sz w:val="20"/>
          <w:szCs w:val="20"/>
        </w:rPr>
        <w:t xml:space="preserve"> and up</w:t>
      </w:r>
    </w:p>
    <w:p w14:paraId="5A9CB859"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exterior door</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$450 and up</w:t>
      </w:r>
    </w:p>
    <w:p w14:paraId="495923D2" w14:textId="77777777" w:rsidR="00C66D47" w:rsidRPr="003B4F93" w:rsidRDefault="00C66D47" w:rsidP="00C66D47">
      <w:pPr>
        <w:pStyle w:val="CommentText"/>
        <w:tabs>
          <w:tab w:val="left" w:pos="360"/>
        </w:tabs>
        <w:ind w:left="360"/>
        <w:rPr>
          <w:rFonts w:asciiTheme="minorHAnsi" w:hAnsiTheme="minorHAnsi" w:cstheme="minorHAnsi"/>
        </w:rPr>
      </w:pPr>
      <w:r w:rsidRPr="003B4F93">
        <w:rPr>
          <w:rFonts w:asciiTheme="minorHAnsi" w:hAnsiTheme="minorHAnsi" w:cstheme="minorHAnsi"/>
        </w:rPr>
        <w:t>Replace interior lockset</w:t>
      </w:r>
      <w:r w:rsidRPr="003B4F93">
        <w:rPr>
          <w:rFonts w:asciiTheme="minorHAnsi" w:hAnsiTheme="minorHAnsi" w:cstheme="minorHAnsi"/>
        </w:rPr>
        <w:tab/>
      </w:r>
      <w:r w:rsidRPr="003B4F93">
        <w:rPr>
          <w:rFonts w:asciiTheme="minorHAnsi" w:hAnsiTheme="minorHAnsi" w:cstheme="minorHAnsi"/>
        </w:rPr>
        <w:tab/>
      </w:r>
      <w:r w:rsidRPr="003B4F93">
        <w:rPr>
          <w:rFonts w:asciiTheme="minorHAnsi" w:hAnsiTheme="minorHAnsi" w:cstheme="minorHAnsi"/>
        </w:rPr>
        <w:tab/>
      </w:r>
      <w:r w:rsidRPr="003B4F93">
        <w:rPr>
          <w:rFonts w:asciiTheme="minorHAnsi" w:hAnsiTheme="minorHAnsi" w:cstheme="minorHAnsi"/>
        </w:rPr>
        <w:tab/>
        <w:t xml:space="preserve">$45 and up/each lockset </w:t>
      </w:r>
    </w:p>
    <w:p w14:paraId="7BC001EF"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w:t>
      </w:r>
      <w:r>
        <w:rPr>
          <w:rFonts w:cstheme="minorHAnsi"/>
          <w:sz w:val="20"/>
          <w:szCs w:val="20"/>
        </w:rPr>
        <w:t>ir/rekey master-keyed lockset</w:t>
      </w:r>
      <w:r>
        <w:rPr>
          <w:rFonts w:cstheme="minorHAnsi"/>
          <w:sz w:val="20"/>
          <w:szCs w:val="20"/>
        </w:rPr>
        <w:tab/>
      </w:r>
      <w:r>
        <w:rPr>
          <w:rFonts w:cstheme="minorHAnsi"/>
          <w:sz w:val="20"/>
          <w:szCs w:val="20"/>
        </w:rPr>
        <w:tab/>
      </w:r>
      <w:r w:rsidRPr="003B4F93">
        <w:rPr>
          <w:rFonts w:cstheme="minorHAnsi"/>
          <w:sz w:val="20"/>
          <w:szCs w:val="20"/>
        </w:rPr>
        <w:t>$90 and up/each lockset</w:t>
      </w:r>
    </w:p>
    <w:p w14:paraId="10171514"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Replace/repair/rekey master-keyed de</w:t>
      </w:r>
      <w:r>
        <w:rPr>
          <w:rFonts w:cstheme="minorHAnsi"/>
          <w:sz w:val="20"/>
          <w:szCs w:val="20"/>
        </w:rPr>
        <w:t>adbolt</w:t>
      </w:r>
      <w:r>
        <w:rPr>
          <w:rFonts w:cstheme="minorHAnsi"/>
          <w:sz w:val="20"/>
          <w:szCs w:val="20"/>
        </w:rPr>
        <w:tab/>
      </w:r>
      <w:r>
        <w:rPr>
          <w:rFonts w:cstheme="minorHAnsi"/>
          <w:sz w:val="20"/>
          <w:szCs w:val="20"/>
        </w:rPr>
        <w:tab/>
      </w:r>
      <w:r w:rsidRPr="003B4F93">
        <w:rPr>
          <w:rFonts w:cstheme="minorHAnsi"/>
          <w:sz w:val="20"/>
          <w:szCs w:val="20"/>
        </w:rPr>
        <w:t>$90 and up/each deadbolt</w:t>
      </w:r>
    </w:p>
    <w:p w14:paraId="60905F6E"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doorstops</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w:t>
      </w:r>
      <w:r>
        <w:rPr>
          <w:rFonts w:cstheme="minorHAnsi"/>
          <w:sz w:val="20"/>
          <w:szCs w:val="20"/>
        </w:rPr>
        <w:t>10</w:t>
      </w:r>
      <w:r w:rsidRPr="003B4F93">
        <w:rPr>
          <w:rFonts w:cstheme="minorHAnsi"/>
          <w:sz w:val="20"/>
          <w:szCs w:val="20"/>
        </w:rPr>
        <w:t xml:space="preserve"> each</w:t>
      </w:r>
    </w:p>
    <w:p w14:paraId="1DA9DD86"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keys</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 xml:space="preserve">$25 per key </w:t>
      </w:r>
    </w:p>
    <w:p w14:paraId="18A41A00"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Remove wallpaper</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$150 and up</w:t>
      </w:r>
    </w:p>
    <w:p w14:paraId="6A862DF1"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Remove crayon/pencil/marker marks</w:t>
      </w:r>
      <w:r w:rsidRPr="003B4F93">
        <w:rPr>
          <w:rFonts w:cstheme="minorHAnsi"/>
          <w:sz w:val="20"/>
          <w:szCs w:val="20"/>
        </w:rPr>
        <w:tab/>
      </w:r>
      <w:r w:rsidRPr="003B4F93">
        <w:rPr>
          <w:rFonts w:cstheme="minorHAnsi"/>
          <w:sz w:val="20"/>
          <w:szCs w:val="20"/>
        </w:rPr>
        <w:tab/>
      </w:r>
      <w:r w:rsidRPr="003B4F93">
        <w:rPr>
          <w:rFonts w:cstheme="minorHAnsi"/>
          <w:sz w:val="20"/>
          <w:szCs w:val="20"/>
        </w:rPr>
        <w:tab/>
        <w:t>$30 and up</w:t>
      </w:r>
    </w:p>
    <w:p w14:paraId="389D5C61"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Repair nail holes</w:t>
      </w:r>
      <w:r>
        <w:rPr>
          <w:rFonts w:cstheme="minorHAnsi"/>
          <w:sz w:val="20"/>
          <w:szCs w:val="20"/>
        </w:rPr>
        <w:t>, each</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3B4F93">
        <w:rPr>
          <w:rFonts w:cstheme="minorHAnsi"/>
          <w:sz w:val="20"/>
          <w:szCs w:val="20"/>
        </w:rPr>
        <w:t>$35 and up</w:t>
      </w:r>
    </w:p>
    <w:p w14:paraId="07EDC950"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sm</w:t>
      </w:r>
      <w:r>
        <w:rPr>
          <w:rFonts w:cstheme="minorHAnsi"/>
          <w:sz w:val="20"/>
          <w:szCs w:val="20"/>
        </w:rPr>
        <w:t>oke/carbon monoxide detectors</w:t>
      </w:r>
      <w:r>
        <w:rPr>
          <w:rFonts w:cstheme="minorHAnsi"/>
          <w:sz w:val="20"/>
          <w:szCs w:val="20"/>
        </w:rPr>
        <w:tab/>
      </w:r>
      <w:r>
        <w:rPr>
          <w:rFonts w:cstheme="minorHAnsi"/>
          <w:sz w:val="20"/>
          <w:szCs w:val="20"/>
        </w:rPr>
        <w:tab/>
      </w:r>
      <w:r w:rsidRPr="003B4F93">
        <w:rPr>
          <w:rFonts w:cstheme="minorHAnsi"/>
          <w:sz w:val="20"/>
          <w:szCs w:val="20"/>
        </w:rPr>
        <w:t>$</w:t>
      </w:r>
      <w:r>
        <w:rPr>
          <w:rFonts w:cstheme="minorHAnsi"/>
          <w:sz w:val="20"/>
          <w:szCs w:val="20"/>
        </w:rPr>
        <w:t>50</w:t>
      </w:r>
      <w:r w:rsidRPr="003B4F93">
        <w:rPr>
          <w:rFonts w:cstheme="minorHAnsi"/>
          <w:sz w:val="20"/>
          <w:szCs w:val="20"/>
        </w:rPr>
        <w:t xml:space="preserve"> and up/each detector</w:t>
      </w:r>
    </w:p>
    <w:p w14:paraId="4850ADE5"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smoke/carb</w:t>
      </w:r>
      <w:r>
        <w:rPr>
          <w:rFonts w:cstheme="minorHAnsi"/>
          <w:sz w:val="20"/>
          <w:szCs w:val="20"/>
        </w:rPr>
        <w:t>on monoxide detector batteries</w:t>
      </w:r>
      <w:r>
        <w:rPr>
          <w:rFonts w:cstheme="minorHAnsi"/>
          <w:sz w:val="20"/>
          <w:szCs w:val="20"/>
        </w:rPr>
        <w:tab/>
      </w:r>
      <w:r w:rsidRPr="003B4F93">
        <w:rPr>
          <w:rFonts w:cstheme="minorHAnsi"/>
          <w:sz w:val="20"/>
          <w:szCs w:val="20"/>
        </w:rPr>
        <w:t>$4 each</w:t>
      </w:r>
    </w:p>
    <w:p w14:paraId="5A2C0DFF"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thermostat</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w:t>
      </w:r>
      <w:r>
        <w:rPr>
          <w:rFonts w:cstheme="minorHAnsi"/>
          <w:sz w:val="20"/>
          <w:szCs w:val="20"/>
        </w:rPr>
        <w:t>100</w:t>
      </w:r>
      <w:r w:rsidRPr="003B4F93">
        <w:rPr>
          <w:rFonts w:cstheme="minorHAnsi"/>
          <w:sz w:val="20"/>
          <w:szCs w:val="20"/>
        </w:rPr>
        <w:t xml:space="preserve"> and up</w:t>
      </w:r>
    </w:p>
    <w:p w14:paraId="6721C760"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broken window pane(s)</w:t>
      </w:r>
      <w:r w:rsidRPr="003B4F93">
        <w:rPr>
          <w:rFonts w:cstheme="minorHAnsi"/>
          <w:sz w:val="20"/>
          <w:szCs w:val="20"/>
        </w:rPr>
        <w:tab/>
      </w:r>
      <w:r w:rsidRPr="003B4F93">
        <w:rPr>
          <w:rFonts w:cstheme="minorHAnsi"/>
          <w:sz w:val="20"/>
          <w:szCs w:val="20"/>
        </w:rPr>
        <w:tab/>
      </w:r>
      <w:r w:rsidRPr="003B4F93">
        <w:rPr>
          <w:rFonts w:cstheme="minorHAnsi"/>
          <w:sz w:val="20"/>
          <w:szCs w:val="20"/>
        </w:rPr>
        <w:tab/>
        <w:t>$</w:t>
      </w:r>
      <w:r>
        <w:rPr>
          <w:rFonts w:cstheme="minorHAnsi"/>
          <w:sz w:val="20"/>
          <w:szCs w:val="20"/>
        </w:rPr>
        <w:t>100</w:t>
      </w:r>
      <w:r w:rsidRPr="003B4F93">
        <w:rPr>
          <w:rFonts w:cstheme="minorHAnsi"/>
          <w:sz w:val="20"/>
          <w:szCs w:val="20"/>
        </w:rPr>
        <w:t xml:space="preserve"> and up </w:t>
      </w:r>
    </w:p>
    <w:p w14:paraId="15EAA29E" w14:textId="77777777" w:rsidR="00C66D47" w:rsidRDefault="00C66D47" w:rsidP="00C66D47">
      <w:pPr>
        <w:tabs>
          <w:tab w:val="left" w:pos="360"/>
        </w:tabs>
        <w:spacing w:after="0"/>
        <w:ind w:left="360"/>
        <w:rPr>
          <w:rFonts w:cstheme="minorHAnsi"/>
          <w:sz w:val="20"/>
          <w:szCs w:val="20"/>
        </w:rPr>
      </w:pPr>
      <w:r w:rsidRPr="003B4F93">
        <w:rPr>
          <w:rFonts w:cstheme="minorHAnsi"/>
          <w:sz w:val="20"/>
          <w:szCs w:val="20"/>
        </w:rPr>
        <w:t>Replace/repair window screen</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$60 and up/each screen</w:t>
      </w:r>
    </w:p>
    <w:p w14:paraId="656D3AB9" w14:textId="77777777" w:rsidR="00C66D47" w:rsidRPr="003B4F93" w:rsidRDefault="00C66D47" w:rsidP="00C66D47">
      <w:pPr>
        <w:tabs>
          <w:tab w:val="left" w:pos="360"/>
        </w:tabs>
        <w:spacing w:after="0"/>
        <w:ind w:left="360"/>
        <w:rPr>
          <w:rFonts w:cstheme="minorHAnsi"/>
          <w:sz w:val="20"/>
          <w:szCs w:val="20"/>
        </w:rPr>
      </w:pPr>
      <w:r>
        <w:rPr>
          <w:rFonts w:cstheme="minorHAnsi"/>
          <w:sz w:val="20"/>
          <w:szCs w:val="20"/>
        </w:rPr>
        <w:t>Replace/repair window blind</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$25 and up</w:t>
      </w:r>
    </w:p>
    <w:p w14:paraId="2A72B54F"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w:t>
      </w:r>
      <w:r>
        <w:rPr>
          <w:rFonts w:cstheme="minorHAnsi"/>
          <w:sz w:val="20"/>
          <w:szCs w:val="20"/>
        </w:rPr>
        <w:t xml:space="preserve"> LED</w:t>
      </w:r>
      <w:r w:rsidRPr="003B4F93">
        <w:rPr>
          <w:rFonts w:cstheme="minorHAnsi"/>
          <w:sz w:val="20"/>
          <w:szCs w:val="20"/>
        </w:rPr>
        <w:t xml:space="preserve"> light bulb</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$4 and up/each bulb</w:t>
      </w:r>
    </w:p>
    <w:p w14:paraId="0DA252F9"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light fixture cover/globe</w:t>
      </w:r>
      <w:r w:rsidRPr="003B4F93">
        <w:rPr>
          <w:rFonts w:cstheme="minorHAnsi"/>
          <w:sz w:val="20"/>
          <w:szCs w:val="20"/>
        </w:rPr>
        <w:tab/>
      </w:r>
      <w:r w:rsidRPr="003B4F93">
        <w:rPr>
          <w:rFonts w:cstheme="minorHAnsi"/>
          <w:sz w:val="20"/>
          <w:szCs w:val="20"/>
        </w:rPr>
        <w:tab/>
      </w:r>
      <w:r w:rsidRPr="003B4F93">
        <w:rPr>
          <w:rFonts w:cstheme="minorHAnsi"/>
          <w:sz w:val="20"/>
          <w:szCs w:val="20"/>
        </w:rPr>
        <w:tab/>
        <w:t>$25 and up/each cover/globe</w:t>
      </w:r>
    </w:p>
    <w:p w14:paraId="2755C192"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light fixture</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$50 and up</w:t>
      </w:r>
    </w:p>
    <w:p w14:paraId="1FEFD0D6"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ceiling fan</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 xml:space="preserve">$150 and up </w:t>
      </w:r>
    </w:p>
    <w:p w14:paraId="4E2B7091"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lastRenderedPageBreak/>
        <w:t>Replace electrical cover plate</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$3 per plate</w:t>
      </w:r>
    </w:p>
    <w:p w14:paraId="738A47CF"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w:t>
      </w:r>
      <w:r>
        <w:rPr>
          <w:rFonts w:cstheme="minorHAnsi"/>
          <w:sz w:val="20"/>
          <w:szCs w:val="20"/>
        </w:rPr>
        <w:t>ace electrical outlet/switch</w:t>
      </w:r>
      <w:r>
        <w:rPr>
          <w:rFonts w:cstheme="minorHAnsi"/>
          <w:sz w:val="20"/>
          <w:szCs w:val="20"/>
        </w:rPr>
        <w:tab/>
      </w:r>
      <w:r>
        <w:rPr>
          <w:rFonts w:cstheme="minorHAnsi"/>
          <w:sz w:val="20"/>
          <w:szCs w:val="20"/>
        </w:rPr>
        <w:tab/>
      </w:r>
      <w:r>
        <w:rPr>
          <w:rFonts w:cstheme="minorHAnsi"/>
          <w:sz w:val="20"/>
          <w:szCs w:val="20"/>
        </w:rPr>
        <w:tab/>
      </w:r>
      <w:r w:rsidRPr="003B4F93">
        <w:rPr>
          <w:rFonts w:cstheme="minorHAnsi"/>
          <w:sz w:val="20"/>
          <w:szCs w:val="20"/>
        </w:rPr>
        <w:t>$10 per outlet/switch</w:t>
      </w:r>
    </w:p>
    <w:p w14:paraId="1AF1C7F0"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bathroom mirror</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$75 and up</w:t>
      </w:r>
    </w:p>
    <w:p w14:paraId="488FFFDA"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towel bar</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w:t>
      </w:r>
      <w:r>
        <w:rPr>
          <w:rFonts w:cstheme="minorHAnsi"/>
          <w:sz w:val="20"/>
          <w:szCs w:val="20"/>
        </w:rPr>
        <w:t>50</w:t>
      </w:r>
      <w:r w:rsidRPr="003B4F93">
        <w:rPr>
          <w:rFonts w:cstheme="minorHAnsi"/>
          <w:sz w:val="20"/>
          <w:szCs w:val="20"/>
        </w:rPr>
        <w:t xml:space="preserve"> and up</w:t>
      </w:r>
    </w:p>
    <w:p w14:paraId="57573AD7"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toilet paper holder</w:t>
      </w:r>
      <w:r w:rsidRPr="003B4F93">
        <w:rPr>
          <w:rFonts w:cstheme="minorHAnsi"/>
          <w:sz w:val="20"/>
          <w:szCs w:val="20"/>
        </w:rPr>
        <w:tab/>
      </w:r>
      <w:r w:rsidRPr="003B4F93">
        <w:rPr>
          <w:rFonts w:cstheme="minorHAnsi"/>
          <w:sz w:val="20"/>
          <w:szCs w:val="20"/>
        </w:rPr>
        <w:tab/>
      </w:r>
      <w:r w:rsidRPr="003B4F93">
        <w:rPr>
          <w:rFonts w:cstheme="minorHAnsi"/>
          <w:sz w:val="20"/>
          <w:szCs w:val="20"/>
        </w:rPr>
        <w:tab/>
        <w:t>$25 and up</w:t>
      </w:r>
    </w:p>
    <w:p w14:paraId="4879327B"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cabinets and drawers</w:t>
      </w:r>
      <w:r w:rsidRPr="003B4F93">
        <w:rPr>
          <w:rFonts w:cstheme="minorHAnsi"/>
          <w:sz w:val="20"/>
          <w:szCs w:val="20"/>
        </w:rPr>
        <w:tab/>
      </w:r>
      <w:r w:rsidRPr="003B4F93">
        <w:rPr>
          <w:rFonts w:cstheme="minorHAnsi"/>
          <w:sz w:val="20"/>
          <w:szCs w:val="20"/>
        </w:rPr>
        <w:tab/>
      </w:r>
      <w:r w:rsidRPr="003B4F93">
        <w:rPr>
          <w:rFonts w:cstheme="minorHAnsi"/>
          <w:sz w:val="20"/>
          <w:szCs w:val="20"/>
        </w:rPr>
        <w:tab/>
        <w:t>$75 and up/each cabinet or drawer</w:t>
      </w:r>
    </w:p>
    <w:p w14:paraId="6C92737F"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shower head</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$40 and up/each shower head</w:t>
      </w:r>
    </w:p>
    <w:p w14:paraId="4965AEAC"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commode</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$175 and up/each commode</w:t>
      </w:r>
    </w:p>
    <w:p w14:paraId="5CEAC6BD"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faucet and/or stopper</w:t>
      </w:r>
      <w:r w:rsidRPr="003B4F93">
        <w:rPr>
          <w:rFonts w:cstheme="minorHAnsi"/>
          <w:sz w:val="20"/>
          <w:szCs w:val="20"/>
        </w:rPr>
        <w:tab/>
      </w:r>
      <w:r w:rsidRPr="003B4F93">
        <w:rPr>
          <w:rFonts w:cstheme="minorHAnsi"/>
          <w:sz w:val="20"/>
          <w:szCs w:val="20"/>
        </w:rPr>
        <w:tab/>
      </w:r>
      <w:r w:rsidRPr="003B4F93">
        <w:rPr>
          <w:rFonts w:cstheme="minorHAnsi"/>
          <w:sz w:val="20"/>
          <w:szCs w:val="20"/>
        </w:rPr>
        <w:tab/>
        <w:t>$70 and up/each faucet</w:t>
      </w:r>
    </w:p>
    <w:p w14:paraId="35D71ABA"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toilet seat</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w:t>
      </w:r>
      <w:r>
        <w:rPr>
          <w:rFonts w:cstheme="minorHAnsi"/>
          <w:sz w:val="20"/>
          <w:szCs w:val="20"/>
        </w:rPr>
        <w:t>25</w:t>
      </w:r>
      <w:r w:rsidRPr="003B4F93">
        <w:rPr>
          <w:rFonts w:cstheme="minorHAnsi"/>
          <w:sz w:val="20"/>
          <w:szCs w:val="20"/>
        </w:rPr>
        <w:t xml:space="preserve"> and up/each seat</w:t>
      </w:r>
    </w:p>
    <w:p w14:paraId="182911C9"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Clear drain/sewer stoppage</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$175 and up</w:t>
      </w:r>
    </w:p>
    <w:p w14:paraId="7A9C190B"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counter top</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$250 and up</w:t>
      </w:r>
    </w:p>
    <w:p w14:paraId="5179B0B5"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refrigerator shelf</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$100 and up/each shelf</w:t>
      </w:r>
    </w:p>
    <w:p w14:paraId="447CF761"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refrigerator bar</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$65 and up/each bar</w:t>
      </w:r>
    </w:p>
    <w:p w14:paraId="092B2619"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refrigerator drawer</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$85 and up/each drawer</w:t>
      </w:r>
    </w:p>
    <w:p w14:paraId="57614919"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 oven knob</w:t>
      </w:r>
      <w:r w:rsidRPr="003B4F93">
        <w:rPr>
          <w:rFonts w:cstheme="minorHAnsi"/>
          <w:sz w:val="20"/>
          <w:szCs w:val="20"/>
        </w:rPr>
        <w:tab/>
        <w:t>/rack/drip pan</w:t>
      </w:r>
      <w:r w:rsidRPr="003B4F93">
        <w:rPr>
          <w:rFonts w:cstheme="minorHAnsi"/>
          <w:sz w:val="20"/>
          <w:szCs w:val="20"/>
        </w:rPr>
        <w:tab/>
      </w:r>
      <w:r w:rsidRPr="003B4F93">
        <w:rPr>
          <w:rFonts w:cstheme="minorHAnsi"/>
          <w:sz w:val="20"/>
          <w:szCs w:val="20"/>
        </w:rPr>
        <w:tab/>
      </w:r>
      <w:r w:rsidRPr="003B4F93">
        <w:rPr>
          <w:rFonts w:cstheme="minorHAnsi"/>
          <w:sz w:val="20"/>
          <w:szCs w:val="20"/>
        </w:rPr>
        <w:tab/>
        <w:t>$10 and up/each</w:t>
      </w:r>
    </w:p>
    <w:p w14:paraId="4A3E30E1"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Replace/repair HVAC vent cover</w:t>
      </w:r>
      <w:r w:rsidRPr="003B4F93">
        <w:rPr>
          <w:rFonts w:cstheme="minorHAnsi"/>
          <w:sz w:val="20"/>
          <w:szCs w:val="20"/>
        </w:rPr>
        <w:tab/>
      </w:r>
      <w:r w:rsidRPr="003B4F93">
        <w:rPr>
          <w:rFonts w:cstheme="minorHAnsi"/>
          <w:sz w:val="20"/>
          <w:szCs w:val="20"/>
        </w:rPr>
        <w:tab/>
      </w:r>
      <w:r w:rsidRPr="003B4F93">
        <w:rPr>
          <w:rFonts w:cstheme="minorHAnsi"/>
          <w:sz w:val="20"/>
          <w:szCs w:val="20"/>
        </w:rPr>
        <w:tab/>
        <w:t>$25 and up/each</w:t>
      </w:r>
    </w:p>
    <w:p w14:paraId="4EE5F7B0"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Painting</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r>
      <w:r>
        <w:rPr>
          <w:rFonts w:cstheme="minorHAnsi"/>
          <w:sz w:val="20"/>
          <w:szCs w:val="20"/>
        </w:rPr>
        <w:tab/>
      </w:r>
      <w:r w:rsidRPr="003B4F93">
        <w:rPr>
          <w:rFonts w:cstheme="minorHAnsi"/>
          <w:sz w:val="20"/>
          <w:szCs w:val="20"/>
        </w:rPr>
        <w:t>Determined by contractor’s price</w:t>
      </w:r>
    </w:p>
    <w:p w14:paraId="675BED82"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Repair/replace drywall and paneling</w:t>
      </w:r>
      <w:r w:rsidRPr="003B4F93">
        <w:rPr>
          <w:rFonts w:cstheme="minorHAnsi"/>
          <w:sz w:val="20"/>
          <w:szCs w:val="20"/>
        </w:rPr>
        <w:tab/>
      </w:r>
      <w:r w:rsidRPr="003B4F93">
        <w:rPr>
          <w:rFonts w:cstheme="minorHAnsi"/>
          <w:sz w:val="20"/>
          <w:szCs w:val="20"/>
        </w:rPr>
        <w:tab/>
      </w:r>
      <w:r w:rsidRPr="003B4F93">
        <w:rPr>
          <w:rFonts w:cstheme="minorHAnsi"/>
          <w:sz w:val="20"/>
          <w:szCs w:val="20"/>
        </w:rPr>
        <w:tab/>
        <w:t>Determined by contractor’s price</w:t>
      </w:r>
    </w:p>
    <w:p w14:paraId="4CB37482"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Repair exterior siding/soffit/coil stock</w:t>
      </w:r>
      <w:r w:rsidRPr="003B4F93">
        <w:rPr>
          <w:rFonts w:cstheme="minorHAnsi"/>
          <w:sz w:val="20"/>
          <w:szCs w:val="20"/>
        </w:rPr>
        <w:tab/>
      </w:r>
      <w:r w:rsidRPr="003B4F93">
        <w:rPr>
          <w:rFonts w:cstheme="minorHAnsi"/>
          <w:sz w:val="20"/>
          <w:szCs w:val="20"/>
        </w:rPr>
        <w:tab/>
      </w:r>
      <w:r w:rsidRPr="003B4F93">
        <w:rPr>
          <w:rFonts w:cstheme="minorHAnsi"/>
          <w:sz w:val="20"/>
          <w:szCs w:val="20"/>
        </w:rPr>
        <w:tab/>
        <w:t>Determined by contractor’s price</w:t>
      </w:r>
    </w:p>
    <w:p w14:paraId="1B8988BA"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 xml:space="preserve">Replace/repair </w:t>
      </w:r>
      <w:r>
        <w:rPr>
          <w:rFonts w:cstheme="minorHAnsi"/>
          <w:sz w:val="20"/>
          <w:szCs w:val="20"/>
        </w:rPr>
        <w:t>tile/linoleum/carpet/flooring</w:t>
      </w:r>
      <w:r>
        <w:rPr>
          <w:rFonts w:cstheme="minorHAnsi"/>
          <w:sz w:val="20"/>
          <w:szCs w:val="20"/>
        </w:rPr>
        <w:tab/>
      </w:r>
      <w:r>
        <w:rPr>
          <w:rFonts w:cstheme="minorHAnsi"/>
          <w:sz w:val="20"/>
          <w:szCs w:val="20"/>
        </w:rPr>
        <w:tab/>
      </w:r>
      <w:r w:rsidRPr="003B4F93">
        <w:rPr>
          <w:rFonts w:cstheme="minorHAnsi"/>
          <w:sz w:val="20"/>
          <w:szCs w:val="20"/>
        </w:rPr>
        <w:t>Determined by contractor’s price</w:t>
      </w:r>
    </w:p>
    <w:p w14:paraId="064F17D3"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Repair roofing and gutters</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Determined by contractor’s price</w:t>
      </w:r>
    </w:p>
    <w:p w14:paraId="23519B5F"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Repair/replace bathtub/shower</w:t>
      </w:r>
      <w:r w:rsidRPr="003B4F93">
        <w:rPr>
          <w:rFonts w:cstheme="minorHAnsi"/>
          <w:sz w:val="20"/>
          <w:szCs w:val="20"/>
        </w:rPr>
        <w:tab/>
      </w:r>
      <w:r w:rsidRPr="003B4F93">
        <w:rPr>
          <w:rFonts w:cstheme="minorHAnsi"/>
          <w:sz w:val="20"/>
          <w:szCs w:val="20"/>
        </w:rPr>
        <w:tab/>
      </w:r>
      <w:r w:rsidRPr="003B4F93">
        <w:rPr>
          <w:rFonts w:cstheme="minorHAnsi"/>
          <w:sz w:val="20"/>
          <w:szCs w:val="20"/>
        </w:rPr>
        <w:tab/>
      </w:r>
      <w:r w:rsidRPr="003B4F93">
        <w:rPr>
          <w:rFonts w:cstheme="minorHAnsi"/>
          <w:sz w:val="20"/>
          <w:szCs w:val="20"/>
        </w:rPr>
        <w:tab/>
        <w:t>Determined by contractor’s price</w:t>
      </w:r>
    </w:p>
    <w:p w14:paraId="0CC25B50" w14:textId="77777777" w:rsidR="00C66D47" w:rsidRPr="003B4F93" w:rsidRDefault="00C66D47" w:rsidP="00C66D47">
      <w:pPr>
        <w:tabs>
          <w:tab w:val="left" w:pos="360"/>
        </w:tabs>
        <w:spacing w:after="0"/>
        <w:ind w:left="360"/>
        <w:rPr>
          <w:rFonts w:cstheme="minorHAnsi"/>
          <w:sz w:val="20"/>
          <w:szCs w:val="20"/>
        </w:rPr>
      </w:pPr>
      <w:r w:rsidRPr="003B4F93">
        <w:rPr>
          <w:rFonts w:cstheme="minorHAnsi"/>
          <w:sz w:val="20"/>
          <w:szCs w:val="20"/>
        </w:rPr>
        <w:t>Repair/replace additional missing/damaged appliance/parts</w:t>
      </w:r>
      <w:r w:rsidRPr="003B4F93">
        <w:rPr>
          <w:rFonts w:cstheme="minorHAnsi"/>
          <w:sz w:val="20"/>
          <w:szCs w:val="20"/>
        </w:rPr>
        <w:tab/>
        <w:t>Determined by contractor’s price</w:t>
      </w:r>
    </w:p>
    <w:p w14:paraId="1735D0B3" w14:textId="77777777" w:rsidR="00C66D47" w:rsidRDefault="00C66D47" w:rsidP="00C66D47">
      <w:pPr>
        <w:pStyle w:val="NoSpacing"/>
        <w:rPr>
          <w:rFonts w:ascii="Times New Roman" w:hAnsi="Times New Roman"/>
        </w:rPr>
      </w:pPr>
    </w:p>
    <w:p w14:paraId="06942531" w14:textId="77777777" w:rsidR="00C66D47" w:rsidRDefault="00C66D47" w:rsidP="00C66D47">
      <w:pPr>
        <w:pStyle w:val="NoSpacing"/>
        <w:rPr>
          <w:rFonts w:ascii="Times New Roman" w:hAnsi="Times New Roman"/>
        </w:rPr>
      </w:pPr>
    </w:p>
    <w:p w14:paraId="7C638B2F" w14:textId="77777777" w:rsidR="00C66D47" w:rsidRPr="0090080A" w:rsidRDefault="00C66D47" w:rsidP="00C66D47">
      <w:pPr>
        <w:pStyle w:val="NoSpacing"/>
        <w:rPr>
          <w:rFonts w:ascii="Times New Roman" w:hAnsi="Times New Roman"/>
        </w:rPr>
      </w:pPr>
      <w:r>
        <w:rPr>
          <w:rFonts w:ascii="Times New Roman" w:hAnsi="Times New Roman"/>
        </w:rPr>
        <w:t>Understand</w:t>
      </w:r>
      <w:r w:rsidRPr="0090080A">
        <w:rPr>
          <w:rFonts w:ascii="Times New Roman" w:hAnsi="Times New Roman"/>
        </w:rPr>
        <w:t xml:space="preserve"> that these prices are approximations and do not guarantee that such repairs completed in the future will be this exact rate.  </w:t>
      </w:r>
    </w:p>
    <w:p w14:paraId="11DF87BB" w14:textId="77777777" w:rsidR="00C66D47" w:rsidRPr="0090080A" w:rsidRDefault="00C66D47" w:rsidP="00C66D47">
      <w:pPr>
        <w:pStyle w:val="NoSpacing"/>
        <w:rPr>
          <w:rFonts w:ascii="Times New Roman" w:hAnsi="Times New Roman"/>
        </w:rPr>
      </w:pPr>
    </w:p>
    <w:p w14:paraId="4766DBF0" w14:textId="77777777" w:rsidR="00C66D47" w:rsidRPr="009E78F5" w:rsidRDefault="00C66D47" w:rsidP="009B17E8">
      <w:pPr>
        <w:spacing w:after="0" w:line="240" w:lineRule="auto"/>
        <w:ind w:left="720" w:firstLine="720"/>
        <w:contextualSpacing/>
        <w:rPr>
          <w:rFonts w:asciiTheme="majorHAnsi" w:hAnsiTheme="majorHAnsi"/>
          <w:u w:val="single"/>
        </w:rPr>
      </w:pPr>
    </w:p>
    <w:sectPr w:rsidR="00C66D47" w:rsidRPr="009E78F5" w:rsidSect="009B7B2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2F5DC" w14:textId="77777777" w:rsidR="009B7B26" w:rsidRDefault="009B7B26" w:rsidP="000C6C62">
      <w:pPr>
        <w:spacing w:after="0" w:line="240" w:lineRule="auto"/>
      </w:pPr>
      <w:r>
        <w:separator/>
      </w:r>
    </w:p>
  </w:endnote>
  <w:endnote w:type="continuationSeparator" w:id="0">
    <w:p w14:paraId="3B27198A" w14:textId="77777777" w:rsidR="009B7B26" w:rsidRDefault="009B7B26" w:rsidP="000C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F7FE" w14:textId="77777777" w:rsidR="008B5059" w:rsidRDefault="008B5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456841"/>
      <w:docPartObj>
        <w:docPartGallery w:val="Page Numbers (Bottom of Page)"/>
        <w:docPartUnique/>
      </w:docPartObj>
    </w:sdtPr>
    <w:sdtContent>
      <w:sdt>
        <w:sdtPr>
          <w:id w:val="-1705238520"/>
          <w:docPartObj>
            <w:docPartGallery w:val="Page Numbers (Top of Page)"/>
            <w:docPartUnique/>
          </w:docPartObj>
        </w:sdtPr>
        <w:sdtContent>
          <w:p w14:paraId="2BC6613A" w14:textId="77777777" w:rsidR="007A1E47" w:rsidRDefault="007A1E47">
            <w:pPr>
              <w:pStyle w:val="Footer"/>
            </w:pPr>
            <w:r w:rsidRPr="007A1E47">
              <w:rPr>
                <w:rFonts w:ascii="Times New Roman" w:hAnsi="Times New Roman" w:cs="Times New Roman"/>
              </w:rPr>
              <w:t xml:space="preserve">Page </w:t>
            </w:r>
            <w:r w:rsidRPr="007A1E47">
              <w:rPr>
                <w:rFonts w:ascii="Times New Roman" w:hAnsi="Times New Roman" w:cs="Times New Roman"/>
                <w:b/>
                <w:bCs/>
                <w:sz w:val="24"/>
                <w:szCs w:val="24"/>
              </w:rPr>
              <w:fldChar w:fldCharType="begin"/>
            </w:r>
            <w:r w:rsidRPr="007A1E47">
              <w:rPr>
                <w:rFonts w:ascii="Times New Roman" w:hAnsi="Times New Roman" w:cs="Times New Roman"/>
                <w:b/>
                <w:bCs/>
              </w:rPr>
              <w:instrText xml:space="preserve"> PAGE </w:instrText>
            </w:r>
            <w:r w:rsidRPr="007A1E47">
              <w:rPr>
                <w:rFonts w:ascii="Times New Roman" w:hAnsi="Times New Roman" w:cs="Times New Roman"/>
                <w:b/>
                <w:bCs/>
                <w:sz w:val="24"/>
                <w:szCs w:val="24"/>
              </w:rPr>
              <w:fldChar w:fldCharType="separate"/>
            </w:r>
            <w:r w:rsidR="00131713">
              <w:rPr>
                <w:rFonts w:ascii="Times New Roman" w:hAnsi="Times New Roman" w:cs="Times New Roman"/>
                <w:b/>
                <w:bCs/>
                <w:noProof/>
              </w:rPr>
              <w:t>8</w:t>
            </w:r>
            <w:r w:rsidRPr="007A1E47">
              <w:rPr>
                <w:rFonts w:ascii="Times New Roman" w:hAnsi="Times New Roman" w:cs="Times New Roman"/>
                <w:b/>
                <w:bCs/>
                <w:sz w:val="24"/>
                <w:szCs w:val="24"/>
              </w:rPr>
              <w:fldChar w:fldCharType="end"/>
            </w:r>
            <w:r w:rsidRPr="007A1E47">
              <w:rPr>
                <w:rFonts w:ascii="Times New Roman" w:hAnsi="Times New Roman" w:cs="Times New Roman"/>
              </w:rPr>
              <w:t xml:space="preserve"> of </w:t>
            </w:r>
            <w:r w:rsidRPr="007A1E47">
              <w:rPr>
                <w:rFonts w:ascii="Times New Roman" w:hAnsi="Times New Roman" w:cs="Times New Roman"/>
                <w:b/>
                <w:bCs/>
                <w:sz w:val="24"/>
                <w:szCs w:val="24"/>
              </w:rPr>
              <w:fldChar w:fldCharType="begin"/>
            </w:r>
            <w:r w:rsidRPr="007A1E47">
              <w:rPr>
                <w:rFonts w:ascii="Times New Roman" w:hAnsi="Times New Roman" w:cs="Times New Roman"/>
                <w:b/>
                <w:bCs/>
              </w:rPr>
              <w:instrText xml:space="preserve"> NUMPAGES  </w:instrText>
            </w:r>
            <w:r w:rsidRPr="007A1E47">
              <w:rPr>
                <w:rFonts w:ascii="Times New Roman" w:hAnsi="Times New Roman" w:cs="Times New Roman"/>
                <w:b/>
                <w:bCs/>
                <w:sz w:val="24"/>
                <w:szCs w:val="24"/>
              </w:rPr>
              <w:fldChar w:fldCharType="separate"/>
            </w:r>
            <w:r w:rsidR="00131713">
              <w:rPr>
                <w:rFonts w:ascii="Times New Roman" w:hAnsi="Times New Roman" w:cs="Times New Roman"/>
                <w:b/>
                <w:bCs/>
                <w:noProof/>
              </w:rPr>
              <w:t>9</w:t>
            </w:r>
            <w:r w:rsidRPr="007A1E47">
              <w:rPr>
                <w:rFonts w:ascii="Times New Roman" w:hAnsi="Times New Roman" w:cs="Times New Roman"/>
                <w:b/>
                <w:bCs/>
                <w:sz w:val="24"/>
                <w:szCs w:val="24"/>
              </w:rPr>
              <w:fldChar w:fldCharType="end"/>
            </w:r>
            <w:r>
              <w:rPr>
                <w:b/>
                <w:bCs/>
                <w:sz w:val="24"/>
                <w:szCs w:val="24"/>
              </w:rPr>
              <w:tab/>
            </w:r>
            <w:r>
              <w:rPr>
                <w:b/>
                <w:bCs/>
                <w:sz w:val="24"/>
                <w:szCs w:val="24"/>
              </w:rPr>
              <w:tab/>
            </w:r>
            <w:r w:rsidRPr="007A1E47">
              <w:rPr>
                <w:rFonts w:ascii="Times New Roman" w:hAnsi="Times New Roman" w:cs="Times New Roman"/>
                <w:bCs/>
                <w:sz w:val="24"/>
                <w:szCs w:val="24"/>
              </w:rPr>
              <w:t>Tenant Initials _____, _____</w:t>
            </w:r>
          </w:p>
        </w:sdtContent>
      </w:sdt>
    </w:sdtContent>
  </w:sdt>
  <w:p w14:paraId="748CC7E8" w14:textId="77777777" w:rsidR="000C6C62" w:rsidRDefault="000C6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2E89" w14:textId="77777777" w:rsidR="008B5059" w:rsidRDefault="008B5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19EFF" w14:textId="77777777" w:rsidR="009B7B26" w:rsidRDefault="009B7B26" w:rsidP="000C6C62">
      <w:pPr>
        <w:spacing w:after="0" w:line="240" w:lineRule="auto"/>
      </w:pPr>
      <w:r>
        <w:separator/>
      </w:r>
    </w:p>
  </w:footnote>
  <w:footnote w:type="continuationSeparator" w:id="0">
    <w:p w14:paraId="4DEA904E" w14:textId="77777777" w:rsidR="009B7B26" w:rsidRDefault="009B7B26" w:rsidP="000C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60CE" w14:textId="77777777" w:rsidR="008B5059" w:rsidRDefault="008B5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846828"/>
      <w:docPartObj>
        <w:docPartGallery w:val="Watermarks"/>
        <w:docPartUnique/>
      </w:docPartObj>
    </w:sdtPr>
    <w:sdtContent>
      <w:p w14:paraId="6F4DCDFF" w14:textId="707880AB" w:rsidR="008B5059" w:rsidRDefault="008B5059">
        <w:pPr>
          <w:pStyle w:val="Header"/>
        </w:pPr>
        <w:r>
          <w:rPr>
            <w:noProof/>
          </w:rPr>
          <w:pict w14:anchorId="1E02F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3A4D" w14:textId="77777777" w:rsidR="008B5059" w:rsidRDefault="008B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0584"/>
    <w:multiLevelType w:val="hybridMultilevel"/>
    <w:tmpl w:val="0B4E2280"/>
    <w:lvl w:ilvl="0" w:tplc="DC86B40E">
      <w:start w:val="28"/>
      <w:numFmt w:val="decimal"/>
      <w:lvlText w:val="%1."/>
      <w:lvlJc w:val="left"/>
      <w:pPr>
        <w:tabs>
          <w:tab w:val="num" w:pos="840"/>
        </w:tabs>
        <w:ind w:left="840" w:hanging="48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ADC3934"/>
    <w:multiLevelType w:val="hybridMultilevel"/>
    <w:tmpl w:val="DA3A9F5C"/>
    <w:lvl w:ilvl="0" w:tplc="EC1EDE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579501">
    <w:abstractNumId w:val="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861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11"/>
    <w:rsid w:val="0000378D"/>
    <w:rsid w:val="000114AC"/>
    <w:rsid w:val="00041760"/>
    <w:rsid w:val="00043F2C"/>
    <w:rsid w:val="000469DC"/>
    <w:rsid w:val="00055E07"/>
    <w:rsid w:val="00057BFB"/>
    <w:rsid w:val="0006239F"/>
    <w:rsid w:val="000C6C62"/>
    <w:rsid w:val="000D7F6A"/>
    <w:rsid w:val="00110CEF"/>
    <w:rsid w:val="00131713"/>
    <w:rsid w:val="001320BA"/>
    <w:rsid w:val="001370D5"/>
    <w:rsid w:val="00140E43"/>
    <w:rsid w:val="0014732E"/>
    <w:rsid w:val="00167C20"/>
    <w:rsid w:val="001717B2"/>
    <w:rsid w:val="001761CF"/>
    <w:rsid w:val="001914F9"/>
    <w:rsid w:val="001D726A"/>
    <w:rsid w:val="001E3EAE"/>
    <w:rsid w:val="001E7A08"/>
    <w:rsid w:val="00207BED"/>
    <w:rsid w:val="002239F3"/>
    <w:rsid w:val="00241958"/>
    <w:rsid w:val="00252057"/>
    <w:rsid w:val="0025668C"/>
    <w:rsid w:val="00257A06"/>
    <w:rsid w:val="002657E0"/>
    <w:rsid w:val="00276052"/>
    <w:rsid w:val="00285C03"/>
    <w:rsid w:val="00285E73"/>
    <w:rsid w:val="002976B7"/>
    <w:rsid w:val="002A6255"/>
    <w:rsid w:val="002B278C"/>
    <w:rsid w:val="002B532F"/>
    <w:rsid w:val="002D15A7"/>
    <w:rsid w:val="002D68AE"/>
    <w:rsid w:val="002E033A"/>
    <w:rsid w:val="002E288E"/>
    <w:rsid w:val="002E41FF"/>
    <w:rsid w:val="00310FE6"/>
    <w:rsid w:val="00321D4E"/>
    <w:rsid w:val="00334515"/>
    <w:rsid w:val="003377D5"/>
    <w:rsid w:val="0034431B"/>
    <w:rsid w:val="00375932"/>
    <w:rsid w:val="003940C1"/>
    <w:rsid w:val="003E004E"/>
    <w:rsid w:val="003E2047"/>
    <w:rsid w:val="003E482F"/>
    <w:rsid w:val="003E53D0"/>
    <w:rsid w:val="003F250A"/>
    <w:rsid w:val="00402AEC"/>
    <w:rsid w:val="00404307"/>
    <w:rsid w:val="004113AF"/>
    <w:rsid w:val="0045675A"/>
    <w:rsid w:val="00461A5F"/>
    <w:rsid w:val="00472C2A"/>
    <w:rsid w:val="00475477"/>
    <w:rsid w:val="00496F78"/>
    <w:rsid w:val="004B1D96"/>
    <w:rsid w:val="004D2FD3"/>
    <w:rsid w:val="004D49F2"/>
    <w:rsid w:val="004E7D70"/>
    <w:rsid w:val="004F057A"/>
    <w:rsid w:val="00541FC8"/>
    <w:rsid w:val="00550B1B"/>
    <w:rsid w:val="005858C6"/>
    <w:rsid w:val="005B5B08"/>
    <w:rsid w:val="005C7A7B"/>
    <w:rsid w:val="0062369D"/>
    <w:rsid w:val="00631CFC"/>
    <w:rsid w:val="00654EB9"/>
    <w:rsid w:val="00666D77"/>
    <w:rsid w:val="006671C4"/>
    <w:rsid w:val="00675E56"/>
    <w:rsid w:val="006856D2"/>
    <w:rsid w:val="006937DF"/>
    <w:rsid w:val="006974B5"/>
    <w:rsid w:val="006A4902"/>
    <w:rsid w:val="006B056A"/>
    <w:rsid w:val="006B32AC"/>
    <w:rsid w:val="006C1465"/>
    <w:rsid w:val="006D5769"/>
    <w:rsid w:val="006F5882"/>
    <w:rsid w:val="00702F82"/>
    <w:rsid w:val="00720EC8"/>
    <w:rsid w:val="00750410"/>
    <w:rsid w:val="00750581"/>
    <w:rsid w:val="00773F21"/>
    <w:rsid w:val="00780E9B"/>
    <w:rsid w:val="00796810"/>
    <w:rsid w:val="007A11C4"/>
    <w:rsid w:val="007A1E47"/>
    <w:rsid w:val="007B24CA"/>
    <w:rsid w:val="007B6DDC"/>
    <w:rsid w:val="007D7156"/>
    <w:rsid w:val="007F7C89"/>
    <w:rsid w:val="0080740F"/>
    <w:rsid w:val="00812773"/>
    <w:rsid w:val="00817179"/>
    <w:rsid w:val="00853611"/>
    <w:rsid w:val="0085495B"/>
    <w:rsid w:val="00876B6F"/>
    <w:rsid w:val="00885357"/>
    <w:rsid w:val="00887D96"/>
    <w:rsid w:val="008A5E61"/>
    <w:rsid w:val="008B5059"/>
    <w:rsid w:val="008B5726"/>
    <w:rsid w:val="008D5277"/>
    <w:rsid w:val="008E19C8"/>
    <w:rsid w:val="008F6E46"/>
    <w:rsid w:val="0090491E"/>
    <w:rsid w:val="0091425D"/>
    <w:rsid w:val="009157A8"/>
    <w:rsid w:val="00951AD6"/>
    <w:rsid w:val="00961734"/>
    <w:rsid w:val="0097076F"/>
    <w:rsid w:val="009A364B"/>
    <w:rsid w:val="009B17E8"/>
    <w:rsid w:val="009B386B"/>
    <w:rsid w:val="009B7B26"/>
    <w:rsid w:val="009C03CC"/>
    <w:rsid w:val="009E70B8"/>
    <w:rsid w:val="009E78F5"/>
    <w:rsid w:val="009E7B9F"/>
    <w:rsid w:val="009F659D"/>
    <w:rsid w:val="00A0431F"/>
    <w:rsid w:val="00A06AE1"/>
    <w:rsid w:val="00A103D8"/>
    <w:rsid w:val="00A20143"/>
    <w:rsid w:val="00A23737"/>
    <w:rsid w:val="00A46493"/>
    <w:rsid w:val="00A5034E"/>
    <w:rsid w:val="00A57D62"/>
    <w:rsid w:val="00A615AC"/>
    <w:rsid w:val="00A95567"/>
    <w:rsid w:val="00AA2FC9"/>
    <w:rsid w:val="00B502E3"/>
    <w:rsid w:val="00B70F3C"/>
    <w:rsid w:val="00B74FE4"/>
    <w:rsid w:val="00B9074B"/>
    <w:rsid w:val="00BA3792"/>
    <w:rsid w:val="00BB0FBD"/>
    <w:rsid w:val="00BC1B80"/>
    <w:rsid w:val="00BC3A54"/>
    <w:rsid w:val="00BD342F"/>
    <w:rsid w:val="00BD6DA4"/>
    <w:rsid w:val="00BD7E74"/>
    <w:rsid w:val="00BE7642"/>
    <w:rsid w:val="00C0155C"/>
    <w:rsid w:val="00C0675A"/>
    <w:rsid w:val="00C25A2F"/>
    <w:rsid w:val="00C25DB8"/>
    <w:rsid w:val="00C3184A"/>
    <w:rsid w:val="00C346EF"/>
    <w:rsid w:val="00C3533A"/>
    <w:rsid w:val="00C42343"/>
    <w:rsid w:val="00C551FE"/>
    <w:rsid w:val="00C57184"/>
    <w:rsid w:val="00C66D47"/>
    <w:rsid w:val="00C66E5C"/>
    <w:rsid w:val="00C81A66"/>
    <w:rsid w:val="00C90181"/>
    <w:rsid w:val="00CA754D"/>
    <w:rsid w:val="00CB7C4F"/>
    <w:rsid w:val="00CD0040"/>
    <w:rsid w:val="00CD1EA3"/>
    <w:rsid w:val="00CD30A7"/>
    <w:rsid w:val="00CE3D27"/>
    <w:rsid w:val="00D001B4"/>
    <w:rsid w:val="00D00B87"/>
    <w:rsid w:val="00D057A8"/>
    <w:rsid w:val="00D50C4A"/>
    <w:rsid w:val="00D53907"/>
    <w:rsid w:val="00D55097"/>
    <w:rsid w:val="00D57D09"/>
    <w:rsid w:val="00D71B83"/>
    <w:rsid w:val="00D77AA8"/>
    <w:rsid w:val="00DC47C7"/>
    <w:rsid w:val="00DD6C3E"/>
    <w:rsid w:val="00DD7467"/>
    <w:rsid w:val="00DF1E84"/>
    <w:rsid w:val="00DF25A8"/>
    <w:rsid w:val="00E13844"/>
    <w:rsid w:val="00E37E10"/>
    <w:rsid w:val="00E43249"/>
    <w:rsid w:val="00E45C07"/>
    <w:rsid w:val="00E6365A"/>
    <w:rsid w:val="00EE7B79"/>
    <w:rsid w:val="00F16483"/>
    <w:rsid w:val="00F44243"/>
    <w:rsid w:val="00F45AB5"/>
    <w:rsid w:val="00F621EA"/>
    <w:rsid w:val="00F6413B"/>
    <w:rsid w:val="00F66508"/>
    <w:rsid w:val="00F6688B"/>
    <w:rsid w:val="00F7447D"/>
    <w:rsid w:val="00F80C4F"/>
    <w:rsid w:val="00F85D23"/>
    <w:rsid w:val="00FA591F"/>
    <w:rsid w:val="00FC65E9"/>
    <w:rsid w:val="00FC7A79"/>
    <w:rsid w:val="00FD140E"/>
    <w:rsid w:val="00FD6EB9"/>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F16DB"/>
  <w15:docId w15:val="{5A677F54-BE2C-44D5-AFEB-E94E65B6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6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DA4"/>
    <w:rPr>
      <w:rFonts w:ascii="Tahoma" w:hAnsi="Tahoma" w:cs="Tahoma"/>
      <w:sz w:val="16"/>
      <w:szCs w:val="16"/>
    </w:rPr>
  </w:style>
  <w:style w:type="paragraph" w:styleId="ListParagraph">
    <w:name w:val="List Paragraph"/>
    <w:basedOn w:val="Normal"/>
    <w:uiPriority w:val="34"/>
    <w:qFormat/>
    <w:rsid w:val="00055E07"/>
    <w:pPr>
      <w:ind w:left="720"/>
      <w:contextualSpacing/>
    </w:pPr>
  </w:style>
  <w:style w:type="paragraph" w:styleId="Header">
    <w:name w:val="header"/>
    <w:basedOn w:val="Normal"/>
    <w:link w:val="HeaderChar"/>
    <w:uiPriority w:val="99"/>
    <w:unhideWhenUsed/>
    <w:rsid w:val="000C6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C62"/>
  </w:style>
  <w:style w:type="paragraph" w:styleId="Footer">
    <w:name w:val="footer"/>
    <w:basedOn w:val="Normal"/>
    <w:link w:val="FooterChar"/>
    <w:uiPriority w:val="99"/>
    <w:unhideWhenUsed/>
    <w:rsid w:val="000C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C62"/>
  </w:style>
  <w:style w:type="paragraph" w:styleId="NoSpacing">
    <w:name w:val="No Spacing"/>
    <w:uiPriority w:val="1"/>
    <w:qFormat/>
    <w:rsid w:val="00C66D47"/>
    <w:pPr>
      <w:spacing w:after="0" w:line="240" w:lineRule="auto"/>
    </w:pPr>
    <w:rPr>
      <w:rFonts w:ascii="Calibri" w:eastAsia="Calibri" w:hAnsi="Calibri" w:cs="Times New Roman"/>
    </w:rPr>
  </w:style>
  <w:style w:type="paragraph" w:styleId="CommentText">
    <w:name w:val="annotation text"/>
    <w:basedOn w:val="Normal"/>
    <w:link w:val="CommentTextChar"/>
    <w:semiHidden/>
    <w:unhideWhenUsed/>
    <w:rsid w:val="00C66D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66D4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0491E"/>
    <w:rPr>
      <w:color w:val="0000FF" w:themeColor="hyperlink"/>
      <w:u w:val="single"/>
    </w:rPr>
  </w:style>
  <w:style w:type="character" w:styleId="UnresolvedMention">
    <w:name w:val="Unresolved Mention"/>
    <w:basedOn w:val="DefaultParagraphFont"/>
    <w:uiPriority w:val="99"/>
    <w:semiHidden/>
    <w:unhideWhenUsed/>
    <w:rsid w:val="00904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920552">
      <w:bodyDiv w:val="1"/>
      <w:marLeft w:val="0"/>
      <w:marRight w:val="0"/>
      <w:marTop w:val="0"/>
      <w:marBottom w:val="0"/>
      <w:divBdr>
        <w:top w:val="none" w:sz="0" w:space="0" w:color="auto"/>
        <w:left w:val="none" w:sz="0" w:space="0" w:color="auto"/>
        <w:bottom w:val="none" w:sz="0" w:space="0" w:color="auto"/>
        <w:right w:val="none" w:sz="0" w:space="0" w:color="auto"/>
      </w:divBdr>
    </w:div>
    <w:div w:id="595021510">
      <w:bodyDiv w:val="1"/>
      <w:marLeft w:val="0"/>
      <w:marRight w:val="0"/>
      <w:marTop w:val="0"/>
      <w:marBottom w:val="0"/>
      <w:divBdr>
        <w:top w:val="none" w:sz="0" w:space="0" w:color="auto"/>
        <w:left w:val="none" w:sz="0" w:space="0" w:color="auto"/>
        <w:bottom w:val="none" w:sz="0" w:space="0" w:color="auto"/>
        <w:right w:val="none" w:sz="0" w:space="0" w:color="auto"/>
      </w:divBdr>
    </w:div>
    <w:div w:id="659770792">
      <w:bodyDiv w:val="1"/>
      <w:marLeft w:val="0"/>
      <w:marRight w:val="0"/>
      <w:marTop w:val="0"/>
      <w:marBottom w:val="0"/>
      <w:divBdr>
        <w:top w:val="none" w:sz="0" w:space="0" w:color="auto"/>
        <w:left w:val="none" w:sz="0" w:space="0" w:color="auto"/>
        <w:bottom w:val="none" w:sz="0" w:space="0" w:color="auto"/>
        <w:right w:val="none" w:sz="0" w:space="0" w:color="auto"/>
      </w:divBdr>
    </w:div>
    <w:div w:id="14890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legolasrental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E2F8-2BC7-4BD9-AC7A-DA87F7D1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4826</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Acheson</cp:lastModifiedBy>
  <cp:revision>3</cp:revision>
  <cp:lastPrinted>2024-02-28T21:04:00Z</cp:lastPrinted>
  <dcterms:created xsi:type="dcterms:W3CDTF">2024-04-17T17:15:00Z</dcterms:created>
  <dcterms:modified xsi:type="dcterms:W3CDTF">2024-04-17T17:16:00Z</dcterms:modified>
</cp:coreProperties>
</file>